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13BA8" w:rsidR="00A03FB4" w:rsidP="00204735" w:rsidRDefault="00CF2C83" w14:paraId="6684E2F2" w14:textId="77777777">
      <w:pPr>
        <w:outlineLvl w:val="0"/>
        <w:rPr>
          <w:rFonts w:asciiTheme="minorHAnsi" w:hAnsiTheme="minorHAnsi" w:cstheme="minorHAnsi"/>
          <w:b/>
          <w:sz w:val="28"/>
          <w:szCs w:val="28"/>
        </w:rPr>
      </w:pPr>
      <w:r w:rsidRPr="00013BA8">
        <w:rPr>
          <w:rFonts w:asciiTheme="minorHAnsi" w:hAnsiTheme="minorHAnsi" w:cstheme="minorHAnsi"/>
          <w:b/>
          <w:noProof/>
          <w:sz w:val="28"/>
          <w:szCs w:val="28"/>
        </w:rPr>
        <w:drawing>
          <wp:anchor distT="0" distB="0" distL="114300" distR="114300" simplePos="0" relativeHeight="251658752" behindDoc="0" locked="0" layoutInCell="1" allowOverlap="1" wp14:anchorId="5F07FCA2" wp14:editId="5073B30F">
            <wp:simplePos x="0" y="0"/>
            <wp:positionH relativeFrom="margin">
              <wp:posOffset>-1040130</wp:posOffset>
            </wp:positionH>
            <wp:positionV relativeFrom="margin">
              <wp:posOffset>-438150</wp:posOffset>
            </wp:positionV>
            <wp:extent cx="1654175" cy="16541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LLFIE blac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54175" cy="1654175"/>
                    </a:xfrm>
                    <a:prstGeom prst="rect">
                      <a:avLst/>
                    </a:prstGeom>
                  </pic:spPr>
                </pic:pic>
              </a:graphicData>
            </a:graphic>
            <wp14:sizeRelH relativeFrom="margin">
              <wp14:pctWidth>0</wp14:pctWidth>
            </wp14:sizeRelH>
            <wp14:sizeRelV relativeFrom="margin">
              <wp14:pctHeight>0</wp14:pctHeight>
            </wp14:sizeRelV>
          </wp:anchor>
        </w:drawing>
      </w:r>
      <w:r w:rsidRPr="00013BA8" w:rsidR="00F03277">
        <w:rPr>
          <w:rFonts w:asciiTheme="minorHAnsi" w:hAnsiTheme="minorHAnsi" w:cstheme="minorHAnsi"/>
          <w:b/>
          <w:bCs/>
          <w:sz w:val="28"/>
          <w:szCs w:val="28"/>
        </w:rPr>
        <w:t xml:space="preserve">  </w:t>
      </w:r>
    </w:p>
    <w:p w:rsidRPr="00013BA8" w:rsidR="00A243A9" w:rsidP="0830D924" w:rsidRDefault="00A243A9" w14:paraId="748EB6ED" w14:textId="0A5DC7EB">
      <w:pPr>
        <w:pStyle w:val="Heading1"/>
        <w:ind w:left="-540"/>
        <w:rPr>
          <w:rFonts w:asciiTheme="minorHAnsi" w:hAnsiTheme="minorHAnsi" w:cstheme="minorHAnsi"/>
        </w:rPr>
      </w:pPr>
    </w:p>
    <w:p w:rsidRPr="00013BA8" w:rsidR="00013BA8" w:rsidP="0830D924" w:rsidRDefault="00013BA8" w14:paraId="4788D0AD" w14:textId="77777777">
      <w:pPr>
        <w:ind w:left="-540"/>
        <w:rPr>
          <w:rFonts w:asciiTheme="minorHAnsi" w:hAnsiTheme="minorHAnsi" w:cstheme="minorHAnsi"/>
          <w:b/>
          <w:bCs/>
          <w:sz w:val="28"/>
          <w:szCs w:val="28"/>
        </w:rPr>
      </w:pPr>
    </w:p>
    <w:p w:rsidR="00CD49C1" w:rsidP="00013BA8" w:rsidRDefault="00CD49C1" w14:paraId="0BC90AC2" w14:textId="77777777">
      <w:pPr>
        <w:pStyle w:val="Heading1"/>
        <w:jc w:val="center"/>
        <w:rPr>
          <w:rFonts w:asciiTheme="minorHAnsi" w:hAnsiTheme="minorHAnsi" w:cstheme="minorHAnsi"/>
          <w:sz w:val="28"/>
          <w:szCs w:val="28"/>
        </w:rPr>
      </w:pPr>
    </w:p>
    <w:p w:rsidRPr="00DE394B" w:rsidR="00013BA8" w:rsidP="00013BA8" w:rsidRDefault="00013BA8" w14:paraId="1BD81410" w14:textId="4858A544">
      <w:pPr>
        <w:pStyle w:val="Heading1"/>
        <w:jc w:val="center"/>
        <w:rPr>
          <w:rFonts w:asciiTheme="minorHAnsi" w:hAnsiTheme="minorHAnsi" w:cstheme="minorHAnsi"/>
        </w:rPr>
      </w:pPr>
      <w:r w:rsidRPr="00DE394B">
        <w:rPr>
          <w:rFonts w:asciiTheme="minorHAnsi" w:hAnsiTheme="minorHAnsi" w:cstheme="minorHAnsi"/>
        </w:rPr>
        <w:t>The Alliance for Inclusive Education (ALLFIE)</w:t>
      </w:r>
    </w:p>
    <w:p w:rsidRPr="00DE394B" w:rsidR="00013BA8" w:rsidP="00013BA8" w:rsidRDefault="00013BA8" w14:paraId="4B86600F" w14:textId="0E8D2BB1">
      <w:pPr>
        <w:pStyle w:val="Heading1"/>
        <w:jc w:val="center"/>
        <w:rPr>
          <w:rFonts w:asciiTheme="minorHAnsi" w:hAnsiTheme="minorHAnsi" w:cstheme="minorHAnsi"/>
        </w:rPr>
      </w:pPr>
      <w:r w:rsidRPr="00DE394B">
        <w:rPr>
          <w:rFonts w:asciiTheme="minorHAnsi" w:hAnsiTheme="minorHAnsi" w:cstheme="minorHAnsi"/>
        </w:rPr>
        <w:t xml:space="preserve">Job Description </w:t>
      </w:r>
      <w:r w:rsidRPr="00DE394B" w:rsidR="007803A8">
        <w:rPr>
          <w:rFonts w:asciiTheme="minorHAnsi" w:hAnsiTheme="minorHAnsi" w:cstheme="minorHAnsi"/>
        </w:rPr>
        <w:t>and Person Specification</w:t>
      </w:r>
    </w:p>
    <w:p w:rsidRPr="00013BA8" w:rsidR="00013BA8" w:rsidP="00013BA8" w:rsidRDefault="00013BA8" w14:paraId="7D200CC4" w14:textId="77777777">
      <w:pPr>
        <w:rPr>
          <w:rFonts w:asciiTheme="minorHAnsi" w:hAnsiTheme="minorHAnsi" w:cstheme="minorHAnsi"/>
        </w:rPr>
      </w:pPr>
    </w:p>
    <w:p w:rsidRPr="00DE394B" w:rsidR="00013BA8" w:rsidP="4933620E" w:rsidRDefault="00A852E1" w14:paraId="61C8950F" w14:textId="1D93E4A3">
      <w:pPr>
        <w:jc w:val="center"/>
        <w:rPr>
          <w:rFonts w:asciiTheme="minorHAnsi" w:hAnsiTheme="minorHAnsi" w:cstheme="minorBidi"/>
          <w:b/>
          <w:bCs/>
          <w:sz w:val="32"/>
          <w:szCs w:val="32"/>
        </w:rPr>
      </w:pPr>
      <w:bookmarkStart w:name="_Hlk122006553" w:id="0"/>
      <w:r w:rsidRPr="4933620E">
        <w:rPr>
          <w:rFonts w:asciiTheme="minorHAnsi" w:hAnsiTheme="minorHAnsi" w:cstheme="minorBidi"/>
          <w:b/>
          <w:bCs/>
          <w:sz w:val="32"/>
          <w:szCs w:val="32"/>
        </w:rPr>
        <w:t xml:space="preserve">Sustainability </w:t>
      </w:r>
      <w:r w:rsidRPr="4933620E" w:rsidR="005D6D59">
        <w:rPr>
          <w:rFonts w:asciiTheme="minorHAnsi" w:hAnsiTheme="minorHAnsi" w:cstheme="minorBidi"/>
          <w:b/>
          <w:bCs/>
          <w:sz w:val="32"/>
          <w:szCs w:val="32"/>
        </w:rPr>
        <w:t xml:space="preserve">Programme </w:t>
      </w:r>
      <w:r w:rsidRPr="4933620E" w:rsidR="004566F2">
        <w:rPr>
          <w:rFonts w:asciiTheme="minorHAnsi" w:hAnsiTheme="minorHAnsi" w:cstheme="minorBidi"/>
          <w:b/>
          <w:bCs/>
          <w:sz w:val="32"/>
          <w:szCs w:val="32"/>
        </w:rPr>
        <w:t>Officer</w:t>
      </w:r>
    </w:p>
    <w:bookmarkEnd w:id="0"/>
    <w:p w:rsidRPr="00013BA8" w:rsidR="00013BA8" w:rsidP="00013BA8" w:rsidRDefault="00013BA8" w14:paraId="1EB475B3" w14:textId="77777777">
      <w:pPr>
        <w:rPr>
          <w:rFonts w:asciiTheme="minorHAnsi" w:hAnsiTheme="minorHAnsi" w:cstheme="minorHAnsi"/>
          <w:b/>
          <w:sz w:val="28"/>
          <w:szCs w:val="28"/>
        </w:rPr>
      </w:pPr>
    </w:p>
    <w:p w:rsidRPr="00013BA8" w:rsidR="00013BA8" w:rsidP="00013BA8" w:rsidRDefault="00013BA8" w14:paraId="0C141E82" w14:textId="77777777">
      <w:pPr>
        <w:ind w:left="-539"/>
        <w:rPr>
          <w:rFonts w:asciiTheme="minorHAnsi" w:hAnsiTheme="minorHAnsi" w:cstheme="minorHAnsi"/>
          <w:b/>
          <w:sz w:val="28"/>
          <w:szCs w:val="28"/>
        </w:rPr>
      </w:pPr>
    </w:p>
    <w:p w:rsidRPr="00013BA8" w:rsidR="00013BA8" w:rsidP="2FE2CCFB" w:rsidRDefault="1A424660" w14:paraId="7AE329D4" w14:textId="0B4AB8E1">
      <w:pPr>
        <w:ind w:left="-539"/>
        <w:rPr>
          <w:rFonts w:asciiTheme="minorHAnsi" w:hAnsiTheme="minorHAnsi" w:cstheme="minorBidi"/>
          <w:sz w:val="28"/>
          <w:szCs w:val="28"/>
        </w:rPr>
      </w:pPr>
      <w:r w:rsidRPr="2FE2CCFB">
        <w:rPr>
          <w:rFonts w:asciiTheme="minorHAnsi" w:hAnsiTheme="minorHAnsi" w:cstheme="minorBidi"/>
          <w:b/>
          <w:bCs/>
          <w:sz w:val="28"/>
          <w:szCs w:val="28"/>
        </w:rPr>
        <w:t xml:space="preserve">Report </w:t>
      </w:r>
      <w:r w:rsidRPr="2FE2CCFB" w:rsidR="00013BA8">
        <w:rPr>
          <w:rFonts w:asciiTheme="minorHAnsi" w:hAnsiTheme="minorHAnsi" w:cstheme="minorBidi"/>
          <w:b/>
          <w:bCs/>
          <w:sz w:val="28"/>
          <w:szCs w:val="28"/>
        </w:rPr>
        <w:t xml:space="preserve">to: </w:t>
      </w:r>
      <w:r w:rsidR="00013BA8">
        <w:tab/>
      </w:r>
      <w:r w:rsidR="00013BA8">
        <w:tab/>
      </w:r>
      <w:r w:rsidRPr="2FE2CCFB" w:rsidR="00013BA8">
        <w:rPr>
          <w:rFonts w:asciiTheme="minorHAnsi" w:hAnsiTheme="minorHAnsi" w:cstheme="minorBidi"/>
          <w:sz w:val="28"/>
          <w:szCs w:val="28"/>
        </w:rPr>
        <w:t>ALLFIE’s Director</w:t>
      </w:r>
    </w:p>
    <w:p w:rsidR="00013BA8" w:rsidP="2FE2CCFB" w:rsidRDefault="00013BA8" w14:paraId="63C57DD1" w14:textId="5A7D0925">
      <w:pPr>
        <w:ind w:left="-539"/>
        <w:rPr>
          <w:rFonts w:asciiTheme="minorHAnsi" w:hAnsiTheme="minorHAnsi" w:cstheme="minorBidi"/>
          <w:sz w:val="28"/>
          <w:szCs w:val="28"/>
        </w:rPr>
      </w:pPr>
      <w:r w:rsidRPr="2FE2CCFB">
        <w:rPr>
          <w:rFonts w:asciiTheme="minorHAnsi" w:hAnsiTheme="minorHAnsi" w:cstheme="minorBidi"/>
          <w:b/>
          <w:bCs/>
          <w:sz w:val="28"/>
          <w:szCs w:val="28"/>
        </w:rPr>
        <w:t>Salary:</w:t>
      </w:r>
      <w:r w:rsidRPr="2FE2CCFB">
        <w:rPr>
          <w:rFonts w:asciiTheme="minorHAnsi" w:hAnsiTheme="minorHAnsi" w:cstheme="minorBidi"/>
          <w:sz w:val="28"/>
          <w:szCs w:val="28"/>
        </w:rPr>
        <w:t xml:space="preserve"> </w:t>
      </w:r>
      <w:r>
        <w:tab/>
      </w:r>
      <w:r>
        <w:tab/>
      </w:r>
      <w:bookmarkStart w:name="_Hlk122006567" w:id="1"/>
      <w:r w:rsidRPr="2FE2CCFB" w:rsidR="005D6D59">
        <w:rPr>
          <w:rFonts w:asciiTheme="minorHAnsi" w:hAnsiTheme="minorHAnsi" w:eastAsiaTheme="minorEastAsia" w:cstheme="minorBidi"/>
          <w:sz w:val="28"/>
          <w:szCs w:val="28"/>
        </w:rPr>
        <w:t>£</w:t>
      </w:r>
      <w:r w:rsidRPr="2FE2CCFB" w:rsidR="1505E484">
        <w:rPr>
          <w:rFonts w:asciiTheme="minorHAnsi" w:hAnsiTheme="minorHAnsi" w:eastAsiaTheme="minorEastAsia" w:cstheme="minorBidi"/>
          <w:sz w:val="28"/>
          <w:szCs w:val="28"/>
        </w:rPr>
        <w:t>35,057</w:t>
      </w:r>
      <w:bookmarkEnd w:id="1"/>
      <w:r w:rsidRPr="2FE2CCFB" w:rsidR="1505E484">
        <w:rPr>
          <w:rFonts w:asciiTheme="minorHAnsi" w:hAnsiTheme="minorHAnsi" w:eastAsiaTheme="minorEastAsia" w:cstheme="minorBidi"/>
          <w:sz w:val="28"/>
          <w:szCs w:val="28"/>
        </w:rPr>
        <w:t xml:space="preserve"> </w:t>
      </w:r>
      <w:r w:rsidRPr="2FE2CCFB" w:rsidR="505A02C3">
        <w:rPr>
          <w:rFonts w:asciiTheme="minorHAnsi" w:hAnsiTheme="minorHAnsi" w:eastAsiaTheme="minorEastAsia" w:cstheme="minorBidi"/>
          <w:sz w:val="28"/>
          <w:szCs w:val="28"/>
        </w:rPr>
        <w:t>per annum, pro rata</w:t>
      </w:r>
      <w:r w:rsidRPr="2FE2CCFB" w:rsidR="505A02C3">
        <w:rPr>
          <w:rFonts w:asciiTheme="majorHAnsi" w:hAnsiTheme="majorHAnsi" w:eastAsiaTheme="majorEastAsia" w:cstheme="majorBidi"/>
        </w:rPr>
        <w:t xml:space="preserve"> </w:t>
      </w:r>
      <w:r w:rsidR="505A02C3">
        <w:t xml:space="preserve"> </w:t>
      </w:r>
    </w:p>
    <w:p w:rsidRPr="00013BA8" w:rsidR="00013BA8" w:rsidP="2FE2CCFB" w:rsidRDefault="00013BA8" w14:paraId="6845575E" w14:textId="3B66FD5A">
      <w:pPr>
        <w:pStyle w:val="NoSpacing"/>
        <w:ind w:left="-539"/>
        <w:rPr>
          <w:rFonts w:asciiTheme="minorHAnsi" w:hAnsiTheme="minorHAnsi" w:cstheme="minorBidi"/>
          <w:sz w:val="28"/>
          <w:szCs w:val="28"/>
        </w:rPr>
      </w:pPr>
      <w:r w:rsidRPr="2FE2CCFB">
        <w:rPr>
          <w:rFonts w:asciiTheme="minorHAnsi" w:hAnsiTheme="minorHAnsi" w:cstheme="minorBidi"/>
          <w:b/>
          <w:bCs/>
          <w:sz w:val="28"/>
          <w:szCs w:val="28"/>
        </w:rPr>
        <w:t>Hours:</w:t>
      </w:r>
      <w:r w:rsidRPr="2FE2CCFB">
        <w:rPr>
          <w:rFonts w:asciiTheme="minorHAnsi" w:hAnsiTheme="minorHAnsi" w:cstheme="minorBidi"/>
          <w:sz w:val="28"/>
          <w:szCs w:val="28"/>
        </w:rPr>
        <w:t xml:space="preserve"> </w:t>
      </w:r>
      <w:r>
        <w:tab/>
      </w:r>
      <w:r>
        <w:tab/>
      </w:r>
      <w:r w:rsidRPr="2FE2CCFB" w:rsidR="007803A8">
        <w:rPr>
          <w:rFonts w:asciiTheme="minorHAnsi" w:hAnsiTheme="minorHAnsi" w:cstheme="minorBidi"/>
          <w:sz w:val="28"/>
          <w:szCs w:val="28"/>
        </w:rPr>
        <w:t>2</w:t>
      </w:r>
      <w:r w:rsidRPr="2FE2CCFB" w:rsidR="005D6D59">
        <w:rPr>
          <w:rFonts w:asciiTheme="minorHAnsi" w:hAnsiTheme="minorHAnsi" w:cstheme="minorBidi"/>
          <w:sz w:val="28"/>
          <w:szCs w:val="28"/>
        </w:rPr>
        <w:t>4</w:t>
      </w:r>
      <w:r w:rsidRPr="2FE2CCFB" w:rsidR="007803A8">
        <w:rPr>
          <w:rFonts w:asciiTheme="minorHAnsi" w:hAnsiTheme="minorHAnsi" w:cstheme="minorBidi"/>
          <w:sz w:val="28"/>
          <w:szCs w:val="28"/>
        </w:rPr>
        <w:t xml:space="preserve"> </w:t>
      </w:r>
      <w:r w:rsidRPr="2FE2CCFB">
        <w:rPr>
          <w:rFonts w:asciiTheme="minorHAnsi" w:hAnsiTheme="minorHAnsi" w:cstheme="minorBidi"/>
          <w:sz w:val="28"/>
          <w:szCs w:val="28"/>
        </w:rPr>
        <w:t>hours per week</w:t>
      </w:r>
    </w:p>
    <w:p w:rsidRPr="00013BA8" w:rsidR="00013BA8" w:rsidP="2FE2CCFB" w:rsidRDefault="00013BA8" w14:paraId="47359C5F" w14:textId="1511510F">
      <w:pPr>
        <w:pStyle w:val="NoSpacing"/>
        <w:ind w:left="-539"/>
        <w:rPr>
          <w:rFonts w:asciiTheme="minorHAnsi" w:hAnsiTheme="minorHAnsi" w:eastAsiaTheme="minorEastAsia" w:cstheme="minorBidi"/>
          <w:sz w:val="28"/>
          <w:szCs w:val="28"/>
        </w:rPr>
      </w:pPr>
      <w:r w:rsidRPr="2FE2CCFB">
        <w:rPr>
          <w:rFonts w:asciiTheme="minorHAnsi" w:hAnsiTheme="minorHAnsi" w:cstheme="minorBidi"/>
          <w:b/>
          <w:bCs/>
          <w:sz w:val="28"/>
          <w:szCs w:val="28"/>
        </w:rPr>
        <w:t>Contract length:</w:t>
      </w:r>
      <w:r w:rsidRPr="2FE2CCFB">
        <w:rPr>
          <w:rFonts w:asciiTheme="minorHAnsi" w:hAnsiTheme="minorHAnsi" w:cstheme="minorBidi"/>
          <w:sz w:val="28"/>
          <w:szCs w:val="28"/>
        </w:rPr>
        <w:t xml:space="preserve"> </w:t>
      </w:r>
      <w:r>
        <w:tab/>
      </w:r>
      <w:r w:rsidRPr="2FE2CCFB" w:rsidR="505A02C3">
        <w:rPr>
          <w:rFonts w:asciiTheme="minorHAnsi" w:hAnsiTheme="minorHAnsi" w:eastAsiaTheme="minorEastAsia" w:cstheme="minorBidi"/>
          <w:sz w:val="28"/>
          <w:szCs w:val="28"/>
        </w:rPr>
        <w:t>Part-</w:t>
      </w:r>
      <w:r w:rsidRPr="2FE2CCFB" w:rsidR="005D6D59">
        <w:rPr>
          <w:rFonts w:asciiTheme="minorHAnsi" w:hAnsiTheme="minorHAnsi" w:eastAsiaTheme="minorEastAsia" w:cstheme="minorBidi"/>
          <w:sz w:val="28"/>
          <w:szCs w:val="28"/>
        </w:rPr>
        <w:t>time 2</w:t>
      </w:r>
      <w:r w:rsidRPr="2FE2CCFB" w:rsidR="505A02C3">
        <w:rPr>
          <w:rFonts w:asciiTheme="minorHAnsi" w:hAnsiTheme="minorHAnsi" w:eastAsiaTheme="minorEastAsia" w:cstheme="minorBidi"/>
          <w:sz w:val="28"/>
          <w:szCs w:val="28"/>
        </w:rPr>
        <w:t xml:space="preserve"> years fixed term contract</w:t>
      </w:r>
      <w:r w:rsidRPr="2FE2CCFB">
        <w:rPr>
          <w:rFonts w:asciiTheme="minorHAnsi" w:hAnsiTheme="minorHAnsi" w:eastAsiaTheme="minorEastAsia" w:cstheme="minorBidi"/>
          <w:sz w:val="28"/>
          <w:szCs w:val="28"/>
        </w:rPr>
        <w:t xml:space="preserve"> </w:t>
      </w:r>
    </w:p>
    <w:p w:rsidR="00013BA8" w:rsidP="2FE2CCFB" w:rsidRDefault="00013BA8" w14:paraId="6EBCBF93" w14:textId="0FB294B2">
      <w:pPr>
        <w:pStyle w:val="NoSpacing"/>
        <w:ind w:left="-539"/>
        <w:rPr>
          <w:rFonts w:asciiTheme="minorHAnsi" w:hAnsiTheme="minorHAnsi" w:cstheme="minorBidi"/>
          <w:sz w:val="28"/>
          <w:szCs w:val="28"/>
        </w:rPr>
      </w:pPr>
      <w:r w:rsidRPr="2FE2CCFB">
        <w:rPr>
          <w:rFonts w:asciiTheme="minorHAnsi" w:hAnsiTheme="minorHAnsi" w:cstheme="minorBidi"/>
          <w:b/>
          <w:bCs/>
          <w:sz w:val="28"/>
          <w:szCs w:val="28"/>
        </w:rPr>
        <w:t>Annual Leave:</w:t>
      </w:r>
      <w:r w:rsidRPr="2FE2CCFB">
        <w:rPr>
          <w:rFonts w:asciiTheme="minorHAnsi" w:hAnsiTheme="minorHAnsi" w:cstheme="minorBidi"/>
          <w:sz w:val="28"/>
          <w:szCs w:val="28"/>
        </w:rPr>
        <w:t xml:space="preserve"> </w:t>
      </w:r>
      <w:r>
        <w:tab/>
      </w:r>
      <w:r w:rsidRPr="2FE2CCFB">
        <w:rPr>
          <w:rFonts w:asciiTheme="minorHAnsi" w:hAnsiTheme="minorHAnsi" w:cstheme="minorBidi"/>
          <w:sz w:val="28"/>
          <w:szCs w:val="28"/>
        </w:rPr>
        <w:t>25 days per year plus bank holidays pro rata</w:t>
      </w:r>
      <w:r>
        <w:tab/>
      </w:r>
      <w:r w:rsidRPr="2FE2CCFB">
        <w:rPr>
          <w:rFonts w:asciiTheme="minorHAnsi" w:hAnsiTheme="minorHAnsi" w:cstheme="minorBidi"/>
          <w:sz w:val="28"/>
          <w:szCs w:val="28"/>
        </w:rPr>
        <w:t xml:space="preserve"> </w:t>
      </w:r>
    </w:p>
    <w:p w:rsidRPr="00013BA8" w:rsidR="005D6D59" w:rsidP="2FE2CCFB" w:rsidRDefault="005D6D59" w14:paraId="1AF996A3" w14:textId="2BE022E4">
      <w:pPr>
        <w:pStyle w:val="NoSpacing"/>
        <w:ind w:left="-539"/>
        <w:rPr>
          <w:rFonts w:asciiTheme="minorHAnsi" w:hAnsiTheme="minorHAnsi" w:cstheme="minorBidi"/>
          <w:sz w:val="28"/>
          <w:szCs w:val="28"/>
        </w:rPr>
      </w:pPr>
      <w:bookmarkStart w:name="_Hlk122345961" w:id="2"/>
      <w:r w:rsidRPr="6C690D65">
        <w:rPr>
          <w:rFonts w:asciiTheme="minorHAnsi" w:hAnsiTheme="minorHAnsi" w:cstheme="minorBidi"/>
          <w:b/>
          <w:bCs/>
          <w:sz w:val="28"/>
          <w:szCs w:val="28"/>
        </w:rPr>
        <w:t>Location:</w:t>
      </w:r>
      <w:r>
        <w:tab/>
      </w:r>
      <w:r>
        <w:tab/>
      </w:r>
      <w:r w:rsidR="0099546A">
        <w:rPr>
          <w:rFonts w:asciiTheme="minorHAnsi" w:hAnsiTheme="minorHAnsi" w:cstheme="minorBidi"/>
          <w:sz w:val="28"/>
          <w:szCs w:val="28"/>
        </w:rPr>
        <w:t>Hybrid</w:t>
      </w:r>
    </w:p>
    <w:bookmarkEnd w:id="2"/>
    <w:p w:rsidR="00013BA8" w:rsidP="0830D924" w:rsidRDefault="00013BA8" w14:paraId="14E477E4" w14:textId="77777777">
      <w:pPr>
        <w:ind w:left="-540"/>
        <w:rPr>
          <w:rFonts w:asciiTheme="minorHAnsi" w:hAnsiTheme="minorHAnsi" w:cstheme="minorHAnsi"/>
          <w:b/>
          <w:bCs/>
          <w:sz w:val="28"/>
          <w:szCs w:val="28"/>
        </w:rPr>
      </w:pPr>
    </w:p>
    <w:p w:rsidR="003D20F9" w:rsidP="00DE394B" w:rsidRDefault="00487FDB" w14:paraId="19B6778A" w14:textId="77777777">
      <w:pPr>
        <w:ind w:left="-540"/>
        <w:jc w:val="both"/>
        <w:rPr>
          <w:rFonts w:asciiTheme="minorHAnsi" w:hAnsiTheme="minorHAnsi" w:cstheme="minorBidi"/>
          <w:b/>
          <w:bCs/>
          <w:sz w:val="28"/>
          <w:szCs w:val="28"/>
        </w:rPr>
      </w:pPr>
      <w:r w:rsidRPr="18D15095">
        <w:rPr>
          <w:rFonts w:asciiTheme="minorHAnsi" w:hAnsiTheme="minorHAnsi" w:cstheme="minorBidi"/>
          <w:b/>
          <w:bCs/>
          <w:sz w:val="28"/>
          <w:szCs w:val="28"/>
        </w:rPr>
        <w:t>Background</w:t>
      </w:r>
    </w:p>
    <w:p w:rsidRPr="00F11E92" w:rsidR="00487FDB" w:rsidP="00DE394B" w:rsidRDefault="00487FDB" w14:paraId="791A710C" w14:textId="02EB58B3">
      <w:pPr>
        <w:ind w:left="-540"/>
        <w:jc w:val="both"/>
        <w:rPr>
          <w:rFonts w:asciiTheme="minorHAnsi" w:hAnsiTheme="minorHAnsi" w:cstheme="minorBidi"/>
          <w:b/>
          <w:bCs/>
          <w:sz w:val="28"/>
          <w:szCs w:val="28"/>
        </w:rPr>
      </w:pPr>
      <w:r w:rsidRPr="000E1C70">
        <w:rPr>
          <w:rFonts w:asciiTheme="minorHAnsi" w:hAnsiTheme="minorHAnsi" w:cstheme="minorHAnsi"/>
          <w:sz w:val="28"/>
          <w:szCs w:val="28"/>
        </w:rPr>
        <w:br/>
      </w:r>
      <w:r>
        <w:rPr>
          <w:rFonts w:ascii="Calibri" w:hAnsi="Calibri" w:cs="Calibri"/>
          <w:sz w:val="28"/>
          <w:szCs w:val="28"/>
        </w:rPr>
        <w:t xml:space="preserve">The </w:t>
      </w:r>
      <w:r w:rsidRPr="0071548C">
        <w:rPr>
          <w:rFonts w:ascii="Calibri" w:hAnsi="Calibri" w:cs="Calibri"/>
          <w:sz w:val="28"/>
          <w:szCs w:val="28"/>
        </w:rPr>
        <w:t>Alliance for Inclusive Education (</w:t>
      </w:r>
      <w:r w:rsidRPr="0071548C">
        <w:rPr>
          <w:rFonts w:ascii="Calibri" w:hAnsi="Calibri" w:cs="Calibri"/>
          <w:sz w:val="28"/>
          <w:szCs w:val="28"/>
          <w:shd w:val="clear" w:color="auto" w:fill="FFFFFF"/>
        </w:rPr>
        <w:t>ALLFIE)</w:t>
      </w:r>
      <w:r>
        <w:rPr>
          <w:rFonts w:ascii="Calibri" w:hAnsi="Calibri" w:cs="Calibri"/>
          <w:sz w:val="28"/>
          <w:szCs w:val="28"/>
          <w:shd w:val="clear" w:color="auto" w:fill="FFFFFF"/>
        </w:rPr>
        <w:t xml:space="preserve"> has</w:t>
      </w:r>
      <w:r w:rsidRPr="0071548C">
        <w:rPr>
          <w:rFonts w:ascii="Calibri" w:hAnsi="Calibri" w:cs="Calibri"/>
          <w:sz w:val="28"/>
          <w:szCs w:val="28"/>
          <w:shd w:val="clear" w:color="auto" w:fill="FFFFFF"/>
        </w:rPr>
        <w:t xml:space="preserve"> led the lobby for change in inclusive education </w:t>
      </w:r>
      <w:r>
        <w:rPr>
          <w:rFonts w:ascii="Calibri" w:hAnsi="Calibri" w:cs="Calibri"/>
          <w:sz w:val="28"/>
          <w:szCs w:val="28"/>
          <w:shd w:val="clear" w:color="auto" w:fill="FFFFFF"/>
        </w:rPr>
        <w:t>for over 30 years</w:t>
      </w:r>
      <w:r w:rsidRPr="0071548C">
        <w:rPr>
          <w:rFonts w:ascii="Calibri" w:hAnsi="Calibri" w:cs="Calibri"/>
          <w:sz w:val="28"/>
          <w:szCs w:val="28"/>
          <w:shd w:val="clear" w:color="auto" w:fill="FFFFFF"/>
        </w:rPr>
        <w:t xml:space="preserve"> and is the only </w:t>
      </w:r>
      <w:r>
        <w:rPr>
          <w:rFonts w:ascii="Calibri" w:hAnsi="Calibri" w:cs="Calibri"/>
          <w:sz w:val="28"/>
          <w:szCs w:val="28"/>
          <w:shd w:val="clear" w:color="auto" w:fill="FFFFFF"/>
        </w:rPr>
        <w:t xml:space="preserve">national </w:t>
      </w:r>
      <w:r w:rsidRPr="0071548C">
        <w:rPr>
          <w:rFonts w:ascii="Calibri" w:hAnsi="Calibri" w:cs="Calibri"/>
          <w:sz w:val="28"/>
          <w:szCs w:val="28"/>
          <w:shd w:val="clear" w:color="auto" w:fill="FFFFFF"/>
        </w:rPr>
        <w:t>Disabled people</w:t>
      </w:r>
      <w:r>
        <w:rPr>
          <w:rFonts w:ascii="Calibri" w:hAnsi="Calibri" w:cs="Calibri"/>
          <w:sz w:val="28"/>
          <w:szCs w:val="28"/>
          <w:shd w:val="clear" w:color="auto" w:fill="FFFFFF"/>
        </w:rPr>
        <w:t>’s</w:t>
      </w:r>
      <w:r w:rsidRPr="0071548C">
        <w:rPr>
          <w:rFonts w:ascii="Calibri" w:hAnsi="Calibri" w:cs="Calibri"/>
          <w:sz w:val="28"/>
          <w:szCs w:val="28"/>
          <w:shd w:val="clear" w:color="auto" w:fill="FFFFFF"/>
        </w:rPr>
        <w:t xml:space="preserve"> campaigning organisation working on this issue.</w:t>
      </w:r>
      <w:r w:rsidRPr="18D15095">
        <w:rPr>
          <w:rFonts w:asciiTheme="minorHAnsi" w:hAnsiTheme="minorHAnsi" w:cstheme="minorBidi"/>
          <w:sz w:val="28"/>
          <w:szCs w:val="28"/>
          <w:shd w:val="clear" w:color="auto" w:fill="FFFFFF"/>
        </w:rPr>
        <w:t xml:space="preserve">  </w:t>
      </w:r>
    </w:p>
    <w:p w:rsidR="00487FDB" w:rsidP="00DE394B" w:rsidRDefault="00487FDB" w14:paraId="066FD49F" w14:textId="77777777">
      <w:pPr>
        <w:ind w:left="-540"/>
        <w:jc w:val="both"/>
        <w:rPr>
          <w:rFonts w:asciiTheme="minorHAnsi" w:hAnsiTheme="minorHAnsi" w:cstheme="minorBidi"/>
          <w:sz w:val="28"/>
          <w:szCs w:val="28"/>
          <w:shd w:val="clear" w:color="auto" w:fill="FFFFFF"/>
        </w:rPr>
      </w:pPr>
    </w:p>
    <w:p w:rsidRPr="00C72CCE" w:rsidR="00487FDB" w:rsidP="00DE394B" w:rsidRDefault="18D15095" w14:paraId="0B3C8399" w14:textId="6ABFFF8F">
      <w:pPr>
        <w:ind w:left="-540"/>
        <w:jc w:val="both"/>
        <w:rPr>
          <w:rFonts w:asciiTheme="minorHAnsi" w:hAnsiTheme="minorHAnsi" w:cstheme="minorBidi"/>
          <w:sz w:val="28"/>
          <w:szCs w:val="28"/>
          <w:shd w:val="clear" w:color="auto" w:fill="FFFFFF"/>
        </w:rPr>
      </w:pPr>
      <w:r w:rsidRPr="18D15095">
        <w:rPr>
          <w:rFonts w:ascii="Calibri" w:hAnsi="Calibri" w:eastAsia="Calibri" w:cs="Calibri"/>
          <w:sz w:val="28"/>
          <w:szCs w:val="28"/>
        </w:rPr>
        <w:t xml:space="preserve">ALLFIE’s vision is to create an inclusive society, by ensuring inclusive education within mainstream settings for ALL Disabled people. We campaign for ‘a world where inclusive education is a right not a struggle’, and for Disabled pupils and students to be fully included in mainstream education, training and apprenticeships, with </w:t>
      </w:r>
      <w:r w:rsidRPr="18D15095">
        <w:rPr>
          <w:rFonts w:ascii="Calibri" w:hAnsi="Calibri" w:eastAsia="Calibri" w:cs="Calibri"/>
          <w:b/>
          <w:bCs/>
          <w:sz w:val="28"/>
          <w:szCs w:val="28"/>
        </w:rPr>
        <w:t>all</w:t>
      </w:r>
      <w:r w:rsidRPr="18D15095">
        <w:rPr>
          <w:rFonts w:ascii="Calibri" w:hAnsi="Calibri" w:eastAsia="Calibri" w:cs="Calibri"/>
          <w:sz w:val="28"/>
          <w:szCs w:val="28"/>
        </w:rPr>
        <w:t xml:space="preserve"> necessary support. We also create the </w:t>
      </w:r>
      <w:hyperlink r:id="rId13">
        <w:r w:rsidRPr="18D15095">
          <w:rPr>
            <w:rStyle w:val="Hyperlink"/>
            <w:rFonts w:ascii="Calibri" w:hAnsi="Calibri" w:eastAsia="Calibri" w:cs="Calibri"/>
            <w:sz w:val="28"/>
            <w:szCs w:val="28"/>
          </w:rPr>
          <w:t>resources</w:t>
        </w:r>
      </w:hyperlink>
      <w:r w:rsidRPr="18D15095">
        <w:rPr>
          <w:rFonts w:ascii="Calibri" w:hAnsi="Calibri" w:eastAsia="Calibri" w:cs="Calibri"/>
          <w:sz w:val="28"/>
          <w:szCs w:val="28"/>
        </w:rPr>
        <w:t xml:space="preserve"> that people and organisations need to advocate for inclusive education and to develop good inclusive practice.</w:t>
      </w:r>
    </w:p>
    <w:p w:rsidRPr="00013BA8" w:rsidR="00487FDB" w:rsidP="0830D924" w:rsidRDefault="00487FDB" w14:paraId="5F955298" w14:textId="77777777">
      <w:pPr>
        <w:ind w:left="-540"/>
        <w:rPr>
          <w:rFonts w:asciiTheme="minorHAnsi" w:hAnsiTheme="minorHAnsi" w:cstheme="minorHAnsi"/>
          <w:b/>
          <w:bCs/>
          <w:sz w:val="28"/>
          <w:szCs w:val="28"/>
        </w:rPr>
      </w:pPr>
    </w:p>
    <w:p w:rsidRPr="00013BA8" w:rsidR="009711A9" w:rsidP="009711A9" w:rsidRDefault="009711A9" w14:paraId="62DA78FF" w14:textId="77777777">
      <w:pPr>
        <w:ind w:left="-540"/>
        <w:rPr>
          <w:rFonts w:asciiTheme="minorHAnsi" w:hAnsiTheme="minorHAnsi" w:cstheme="minorHAnsi"/>
          <w:b/>
          <w:sz w:val="28"/>
          <w:szCs w:val="28"/>
        </w:rPr>
      </w:pPr>
    </w:p>
    <w:p w:rsidRPr="00013BA8" w:rsidR="00E16088" w:rsidP="00E16088" w:rsidRDefault="00B751C3" w14:paraId="7742C576" w14:textId="6B3DA7F5">
      <w:pPr>
        <w:ind w:left="-540"/>
        <w:rPr>
          <w:rFonts w:asciiTheme="minorHAnsi" w:hAnsiTheme="minorHAnsi" w:cstheme="minorHAnsi"/>
          <w:sz w:val="28"/>
          <w:szCs w:val="28"/>
        </w:rPr>
      </w:pPr>
      <w:r w:rsidRPr="00013BA8">
        <w:rPr>
          <w:rFonts w:asciiTheme="minorHAnsi" w:hAnsiTheme="minorHAnsi" w:cstheme="minorHAnsi"/>
          <w:b/>
          <w:sz w:val="28"/>
          <w:szCs w:val="28"/>
        </w:rPr>
        <w:t>P</w:t>
      </w:r>
      <w:r w:rsidRPr="00013BA8" w:rsidR="007A01CD">
        <w:rPr>
          <w:rFonts w:asciiTheme="minorHAnsi" w:hAnsiTheme="minorHAnsi" w:cstheme="minorHAnsi"/>
          <w:b/>
          <w:sz w:val="28"/>
          <w:szCs w:val="28"/>
        </w:rPr>
        <w:t>urpose of the Job</w:t>
      </w:r>
    </w:p>
    <w:p w:rsidRPr="005D6D59" w:rsidR="005D6D59" w:rsidP="6EABF70C" w:rsidRDefault="18D15095" w14:paraId="26A9F64C" w14:textId="479D0D3F">
      <w:pPr>
        <w:ind w:left="-540"/>
        <w:jc w:val="both"/>
        <w:rPr>
          <w:rFonts w:asciiTheme="minorHAnsi" w:hAnsiTheme="minorHAnsi" w:cstheme="minorBidi"/>
          <w:sz w:val="28"/>
          <w:szCs w:val="28"/>
        </w:rPr>
      </w:pPr>
      <w:bookmarkStart w:name="_Hlk122345876" w:id="3"/>
      <w:r w:rsidRPr="6EABF70C">
        <w:rPr>
          <w:rFonts w:asciiTheme="minorHAnsi" w:hAnsiTheme="minorHAnsi" w:cstheme="minorBidi"/>
          <w:sz w:val="28"/>
          <w:szCs w:val="28"/>
        </w:rPr>
        <w:t xml:space="preserve">This is a new role and has been resourced by the </w:t>
      </w:r>
      <w:bookmarkStart w:name="_Hlk122006801" w:id="4"/>
      <w:r w:rsidRPr="6EABF70C">
        <w:fldChar w:fldCharType="begin"/>
      </w:r>
      <w:r>
        <w:instrText>HYPERLINK "https://esmeefairbairn.org.uk/" \h</w:instrText>
      </w:r>
      <w:r w:rsidRPr="6EABF70C">
        <w:fldChar w:fldCharType="separate"/>
      </w:r>
      <w:r w:rsidRPr="6EABF70C">
        <w:rPr>
          <w:rStyle w:val="Hyperlink"/>
          <w:rFonts w:asciiTheme="minorHAnsi" w:hAnsiTheme="minorHAnsi" w:cstheme="minorBidi"/>
          <w:sz w:val="28"/>
          <w:szCs w:val="28"/>
        </w:rPr>
        <w:t>Esmeé Fairbairn Foundation</w:t>
      </w:r>
      <w:r w:rsidRPr="6EABF70C">
        <w:rPr>
          <w:rStyle w:val="Hyperlink"/>
          <w:rFonts w:asciiTheme="minorHAnsi" w:hAnsiTheme="minorHAnsi" w:cstheme="minorBidi"/>
          <w:sz w:val="28"/>
          <w:szCs w:val="28"/>
        </w:rPr>
        <w:fldChar w:fldCharType="end"/>
      </w:r>
      <w:r w:rsidRPr="6EABF70C">
        <w:rPr>
          <w:rFonts w:asciiTheme="minorHAnsi" w:hAnsiTheme="minorHAnsi" w:cstheme="minorBidi"/>
          <w:sz w:val="28"/>
          <w:szCs w:val="28"/>
        </w:rPr>
        <w:t xml:space="preserve"> </w:t>
      </w:r>
      <w:bookmarkEnd w:id="4"/>
      <w:r w:rsidRPr="6EABF70C">
        <w:rPr>
          <w:rFonts w:asciiTheme="minorHAnsi" w:hAnsiTheme="minorHAnsi" w:cstheme="minorBidi"/>
          <w:sz w:val="28"/>
          <w:szCs w:val="28"/>
        </w:rPr>
        <w:t>for 2 years to create a national inclusive education coalition,</w:t>
      </w:r>
      <w:r w:rsidRPr="6EABF70C" w:rsidR="21A4BEE2">
        <w:rPr>
          <w:rFonts w:asciiTheme="minorHAnsi" w:hAnsiTheme="minorHAnsi" w:cstheme="minorBidi"/>
          <w:sz w:val="28"/>
          <w:szCs w:val="28"/>
        </w:rPr>
        <w:t xml:space="preserve"> </w:t>
      </w:r>
      <w:r w:rsidRPr="6EABF70C">
        <w:rPr>
          <w:rFonts w:asciiTheme="minorHAnsi" w:hAnsiTheme="minorHAnsi" w:cstheme="minorBidi"/>
          <w:sz w:val="28"/>
          <w:szCs w:val="28"/>
        </w:rPr>
        <w:t>to set up a Young Disabled people’s parliamentary group</w:t>
      </w:r>
      <w:r w:rsidRPr="6EABF70C" w:rsidR="0354B414">
        <w:rPr>
          <w:rFonts w:asciiTheme="minorHAnsi" w:hAnsiTheme="minorHAnsi" w:cstheme="minorBidi"/>
          <w:sz w:val="28"/>
          <w:szCs w:val="28"/>
        </w:rPr>
        <w:t xml:space="preserve">, </w:t>
      </w:r>
      <w:r w:rsidRPr="6EABF70C">
        <w:rPr>
          <w:rFonts w:asciiTheme="minorHAnsi" w:hAnsiTheme="minorHAnsi" w:cstheme="minorBidi"/>
          <w:sz w:val="28"/>
          <w:szCs w:val="28"/>
        </w:rPr>
        <w:t xml:space="preserve">to create a feasibility study </w:t>
      </w:r>
      <w:r w:rsidR="00113F6C">
        <w:rPr>
          <w:rFonts w:asciiTheme="minorHAnsi" w:hAnsiTheme="minorHAnsi" w:cstheme="minorBidi"/>
          <w:sz w:val="28"/>
          <w:szCs w:val="28"/>
        </w:rPr>
        <w:t xml:space="preserve"> and  </w:t>
      </w:r>
      <w:r w:rsidRPr="6EABF70C" w:rsidR="00113F6C">
        <w:rPr>
          <w:rFonts w:asciiTheme="minorHAnsi" w:hAnsiTheme="minorHAnsi" w:cstheme="minorBidi"/>
          <w:sz w:val="28"/>
          <w:szCs w:val="28"/>
        </w:rPr>
        <w:t xml:space="preserve">to fundraise </w:t>
      </w:r>
      <w:r w:rsidRPr="6EABF70C">
        <w:rPr>
          <w:rFonts w:asciiTheme="minorHAnsi" w:hAnsiTheme="minorHAnsi" w:cstheme="minorBidi"/>
          <w:sz w:val="28"/>
          <w:szCs w:val="28"/>
        </w:rPr>
        <w:t xml:space="preserve">to ensure the sustainability of ALLFIE’s work for inclusive education within mainstream settings. Inclusive education is a social justice and human </w:t>
      </w:r>
      <w:r w:rsidRPr="6EABF70C">
        <w:rPr>
          <w:rFonts w:asciiTheme="minorHAnsi" w:hAnsiTheme="minorHAnsi" w:cstheme="minorBidi"/>
          <w:sz w:val="28"/>
          <w:szCs w:val="28"/>
        </w:rPr>
        <w:lastRenderedPageBreak/>
        <w:t xml:space="preserve">rights issue for all Disabled people. The programme will connect and work across ALLFIE’s different </w:t>
      </w:r>
      <w:hyperlink r:id="rId14">
        <w:r w:rsidRPr="6EABF70C">
          <w:rPr>
            <w:rStyle w:val="Hyperlink"/>
            <w:rFonts w:asciiTheme="minorHAnsi" w:hAnsiTheme="minorHAnsi" w:cstheme="minorBidi"/>
            <w:sz w:val="28"/>
            <w:szCs w:val="28"/>
          </w:rPr>
          <w:t>strategic objectives</w:t>
        </w:r>
      </w:hyperlink>
      <w:r w:rsidRPr="6EABF70C">
        <w:rPr>
          <w:rFonts w:asciiTheme="minorHAnsi" w:hAnsiTheme="minorHAnsi" w:cstheme="minorBidi"/>
          <w:sz w:val="28"/>
          <w:szCs w:val="28"/>
        </w:rPr>
        <w:t xml:space="preserve"> to support our drive for change. </w:t>
      </w:r>
    </w:p>
    <w:p w:rsidR="007D6DDB" w:rsidP="00DE394B" w:rsidRDefault="005D6D59" w14:paraId="11002966" w14:textId="77777777">
      <w:pPr>
        <w:ind w:left="-540"/>
        <w:jc w:val="both"/>
        <w:rPr>
          <w:rFonts w:asciiTheme="minorHAnsi" w:hAnsiTheme="minorHAnsi" w:cstheme="minorHAnsi"/>
          <w:sz w:val="28"/>
          <w:szCs w:val="28"/>
        </w:rPr>
      </w:pPr>
      <w:r w:rsidRPr="005D6D59">
        <w:rPr>
          <w:rFonts w:asciiTheme="minorHAnsi" w:hAnsiTheme="minorHAnsi" w:cstheme="minorHAnsi"/>
          <w:sz w:val="28"/>
          <w:szCs w:val="28"/>
        </w:rPr>
        <w:t xml:space="preserve"> </w:t>
      </w:r>
    </w:p>
    <w:p w:rsidRPr="0099546A" w:rsidR="00F11E92" w:rsidP="2DC037EF" w:rsidRDefault="18D15095" w14:paraId="76A904D3" w14:textId="6E1FE4D7">
      <w:pPr>
        <w:ind w:left="-540"/>
        <w:jc w:val="both"/>
        <w:rPr>
          <w:rFonts w:ascii="Calibri" w:hAnsi="Calibri" w:cs="" w:asciiTheme="minorAscii" w:hAnsiTheme="minorAscii" w:cstheme="minorBidi"/>
          <w:sz w:val="28"/>
          <w:szCs w:val="28"/>
        </w:rPr>
      </w:pPr>
      <w:r w:rsidRPr="2DC037EF" w:rsidR="18D15095">
        <w:rPr>
          <w:rFonts w:ascii="Calibri" w:hAnsi="Calibri" w:cs="" w:asciiTheme="minorAscii" w:hAnsiTheme="minorAscii" w:cstheme="minorBidi"/>
          <w:sz w:val="28"/>
          <w:szCs w:val="28"/>
        </w:rPr>
        <w:t xml:space="preserve">The post-holder will share and demonstrate a strong passion for inclusive education, </w:t>
      </w:r>
      <w:r w:rsidRPr="2DC037EF" w:rsidR="71D21F8E">
        <w:rPr>
          <w:rFonts w:ascii="Calibri" w:hAnsi="Calibri" w:cs="" w:asciiTheme="minorAscii" w:hAnsiTheme="minorAscii" w:cstheme="minorBidi"/>
          <w:sz w:val="28"/>
          <w:szCs w:val="28"/>
        </w:rPr>
        <w:t xml:space="preserve">social </w:t>
      </w:r>
      <w:r w:rsidRPr="2DC037EF" w:rsidR="00DE394B">
        <w:rPr>
          <w:rFonts w:ascii="Calibri" w:hAnsi="Calibri" w:cs="" w:asciiTheme="minorAscii" w:hAnsiTheme="minorAscii" w:cstheme="minorBidi"/>
          <w:sz w:val="28"/>
          <w:szCs w:val="28"/>
        </w:rPr>
        <w:t>justice,</w:t>
      </w:r>
      <w:r w:rsidRPr="2DC037EF" w:rsidR="18D15095">
        <w:rPr>
          <w:rFonts w:ascii="Calibri" w:hAnsi="Calibri" w:cs="" w:asciiTheme="minorAscii" w:hAnsiTheme="minorAscii" w:cstheme="minorBidi"/>
          <w:sz w:val="28"/>
          <w:szCs w:val="28"/>
        </w:rPr>
        <w:t xml:space="preserve"> and human rights issues. The successful candidate will be accountable for our sustainability objective. The role will be focussed on supporting ALLFIE to deliver on our strategic plan to tackle the challenges Disabled people experience in education. They will deliver work that is representative of Disabled People from an intersectional experience and draw on other intersecting areas that impact on education to bring about change. You will push forward ALLFIE’s work on inclusive education through working across ALLFIE</w:t>
      </w:r>
      <w:r w:rsidRPr="2DC037EF" w:rsidR="651C077C">
        <w:rPr>
          <w:rFonts w:ascii="Calibri" w:hAnsi="Calibri" w:cs="" w:asciiTheme="minorAscii" w:hAnsiTheme="minorAscii" w:cstheme="minorBidi"/>
          <w:sz w:val="28"/>
          <w:szCs w:val="28"/>
        </w:rPr>
        <w:t>, Disabled People</w:t>
      </w:r>
      <w:r w:rsidRPr="2DC037EF" w:rsidR="003A3489">
        <w:rPr>
          <w:rFonts w:ascii="Calibri" w:hAnsi="Calibri" w:cs="" w:asciiTheme="minorAscii" w:hAnsiTheme="minorAscii" w:cstheme="minorBidi"/>
          <w:sz w:val="28"/>
          <w:szCs w:val="28"/>
        </w:rPr>
        <w:t>’</w:t>
      </w:r>
      <w:r w:rsidRPr="2DC037EF" w:rsidR="651C077C">
        <w:rPr>
          <w:rFonts w:ascii="Calibri" w:hAnsi="Calibri" w:cs="" w:asciiTheme="minorAscii" w:hAnsiTheme="minorAscii" w:cstheme="minorBidi"/>
          <w:sz w:val="28"/>
          <w:szCs w:val="28"/>
        </w:rPr>
        <w:t>s Organisation</w:t>
      </w:r>
      <w:r w:rsidRPr="2DC037EF" w:rsidR="1577D7A6">
        <w:rPr>
          <w:rFonts w:ascii="Calibri" w:hAnsi="Calibri" w:cs="" w:asciiTheme="minorAscii" w:hAnsiTheme="minorAscii" w:cstheme="minorBidi"/>
          <w:sz w:val="28"/>
          <w:szCs w:val="28"/>
        </w:rPr>
        <w:t xml:space="preserve">s, </w:t>
      </w:r>
      <w:r w:rsidRPr="2DC037EF" w:rsidR="18D15095">
        <w:rPr>
          <w:rFonts w:ascii="Calibri" w:hAnsi="Calibri" w:cs="" w:asciiTheme="minorAscii" w:hAnsiTheme="minorAscii" w:cstheme="minorBidi"/>
          <w:sz w:val="28"/>
          <w:szCs w:val="28"/>
        </w:rPr>
        <w:t xml:space="preserve">partners, </w:t>
      </w:r>
      <w:r w:rsidRPr="2DC037EF" w:rsidR="00DE394B">
        <w:rPr>
          <w:rFonts w:ascii="Calibri" w:hAnsi="Calibri" w:cs="" w:asciiTheme="minorAscii" w:hAnsiTheme="minorAscii" w:cstheme="minorBidi"/>
          <w:sz w:val="28"/>
          <w:szCs w:val="28"/>
        </w:rPr>
        <w:t>members,</w:t>
      </w:r>
      <w:r w:rsidRPr="2DC037EF" w:rsidR="0099546A">
        <w:rPr>
          <w:rFonts w:ascii="Calibri" w:hAnsi="Calibri" w:cs="" w:asciiTheme="minorAscii" w:hAnsiTheme="minorAscii" w:cstheme="minorBidi"/>
          <w:sz w:val="28"/>
          <w:szCs w:val="28"/>
        </w:rPr>
        <w:t xml:space="preserve"> </w:t>
      </w:r>
      <w:r w:rsidRPr="2DC037EF" w:rsidR="0CD80221">
        <w:rPr>
          <w:rFonts w:ascii="Calibri" w:hAnsi="Calibri" w:cs="" w:asciiTheme="minorAscii" w:hAnsiTheme="minorAscii" w:cstheme="minorBidi"/>
          <w:sz w:val="28"/>
          <w:szCs w:val="28"/>
        </w:rPr>
        <w:t>and social justice movements</w:t>
      </w:r>
      <w:r w:rsidRPr="2DC037EF" w:rsidR="18D15095">
        <w:rPr>
          <w:rFonts w:ascii="Calibri" w:hAnsi="Calibri" w:cs="" w:asciiTheme="minorAscii" w:hAnsiTheme="minorAscii" w:cstheme="minorBidi"/>
          <w:sz w:val="28"/>
          <w:szCs w:val="28"/>
        </w:rPr>
        <w:t xml:space="preserve">. You will be conscious of ALLFIE’s work to help create trust and collectively build the movement for inclusive education for ALL Disabled people. </w:t>
      </w:r>
    </w:p>
    <w:p w:rsidR="00F11E92" w:rsidP="00DE394B" w:rsidRDefault="00F11E92" w14:paraId="4C4F651E" w14:textId="2BD3F8C0">
      <w:pPr>
        <w:ind w:left="-540"/>
        <w:jc w:val="both"/>
        <w:rPr>
          <w:rFonts w:asciiTheme="minorHAnsi" w:hAnsiTheme="minorHAnsi" w:cstheme="minorHAnsi"/>
          <w:sz w:val="28"/>
          <w:szCs w:val="28"/>
        </w:rPr>
      </w:pPr>
    </w:p>
    <w:p w:rsidR="00B54E5F" w:rsidP="32700E86" w:rsidRDefault="18D15095" w14:paraId="350768FF" w14:textId="45D88A26">
      <w:pPr>
        <w:ind w:left="-540"/>
        <w:jc w:val="both"/>
        <w:rPr>
          <w:rFonts w:asciiTheme="minorHAnsi" w:hAnsiTheme="minorHAnsi" w:cstheme="minorBidi"/>
          <w:sz w:val="28"/>
          <w:szCs w:val="28"/>
        </w:rPr>
      </w:pPr>
      <w:r w:rsidRPr="6EABF70C">
        <w:rPr>
          <w:rFonts w:asciiTheme="minorHAnsi" w:hAnsiTheme="minorHAnsi" w:cstheme="minorBidi"/>
          <w:sz w:val="28"/>
          <w:szCs w:val="28"/>
        </w:rPr>
        <w:t xml:space="preserve">This role is an exciting opportunity for someone with strong </w:t>
      </w:r>
      <w:r w:rsidRPr="6EABF70C" w:rsidR="64F72981">
        <w:rPr>
          <w:rFonts w:asciiTheme="minorHAnsi" w:hAnsiTheme="minorHAnsi" w:cstheme="minorBidi"/>
          <w:sz w:val="28"/>
          <w:szCs w:val="28"/>
        </w:rPr>
        <w:t>fundraising</w:t>
      </w:r>
      <w:r w:rsidRPr="6EABF70C" w:rsidR="5E90931D">
        <w:rPr>
          <w:rFonts w:asciiTheme="minorHAnsi" w:hAnsiTheme="minorHAnsi" w:cstheme="minorBidi"/>
          <w:sz w:val="28"/>
          <w:szCs w:val="28"/>
        </w:rPr>
        <w:t xml:space="preserve"> and</w:t>
      </w:r>
      <w:r w:rsidRPr="6EABF70C" w:rsidR="64F72981">
        <w:rPr>
          <w:rFonts w:asciiTheme="minorHAnsi" w:hAnsiTheme="minorHAnsi" w:cstheme="minorBidi"/>
          <w:sz w:val="28"/>
          <w:szCs w:val="28"/>
        </w:rPr>
        <w:t xml:space="preserve"> </w:t>
      </w:r>
      <w:r w:rsidRPr="6EABF70C">
        <w:rPr>
          <w:rFonts w:asciiTheme="minorHAnsi" w:hAnsiTheme="minorHAnsi" w:cstheme="minorBidi"/>
          <w:sz w:val="28"/>
          <w:szCs w:val="28"/>
        </w:rPr>
        <w:t>project management skills</w:t>
      </w:r>
      <w:r w:rsidRPr="6EABF70C" w:rsidR="60CB0267">
        <w:rPr>
          <w:rFonts w:asciiTheme="minorHAnsi" w:hAnsiTheme="minorHAnsi" w:cstheme="minorBidi"/>
          <w:sz w:val="28"/>
          <w:szCs w:val="28"/>
        </w:rPr>
        <w:t xml:space="preserve"> and</w:t>
      </w:r>
      <w:r w:rsidR="00113F6C">
        <w:rPr>
          <w:rFonts w:asciiTheme="minorHAnsi" w:hAnsiTheme="minorHAnsi" w:cstheme="minorBidi"/>
          <w:sz w:val="28"/>
          <w:szCs w:val="28"/>
        </w:rPr>
        <w:t xml:space="preserve"> </w:t>
      </w:r>
      <w:r w:rsidRPr="6EABF70C">
        <w:rPr>
          <w:rFonts w:asciiTheme="minorHAnsi" w:hAnsiTheme="minorHAnsi" w:cstheme="minorBidi"/>
          <w:sz w:val="28"/>
          <w:szCs w:val="28"/>
        </w:rPr>
        <w:t>a passion for disability</w:t>
      </w:r>
      <w:r w:rsidR="00113F6C">
        <w:rPr>
          <w:rFonts w:asciiTheme="minorHAnsi" w:hAnsiTheme="minorHAnsi" w:cstheme="minorBidi"/>
          <w:sz w:val="28"/>
          <w:szCs w:val="28"/>
        </w:rPr>
        <w:t xml:space="preserve"> </w:t>
      </w:r>
      <w:r w:rsidRPr="6EABF70C">
        <w:rPr>
          <w:rFonts w:asciiTheme="minorHAnsi" w:hAnsiTheme="minorHAnsi" w:cstheme="minorBidi"/>
          <w:sz w:val="28"/>
          <w:szCs w:val="28"/>
        </w:rPr>
        <w:t xml:space="preserve">justices. This is a demanding </w:t>
      </w:r>
      <w:r w:rsidRPr="6EABF70C" w:rsidR="7F3E2084">
        <w:rPr>
          <w:rFonts w:asciiTheme="minorHAnsi" w:hAnsiTheme="minorHAnsi" w:cstheme="minorBidi"/>
          <w:sz w:val="28"/>
          <w:szCs w:val="28"/>
        </w:rPr>
        <w:t>and</w:t>
      </w:r>
      <w:r w:rsidRPr="6EABF70C">
        <w:rPr>
          <w:rFonts w:asciiTheme="minorHAnsi" w:hAnsiTheme="minorHAnsi" w:cstheme="minorBidi"/>
          <w:sz w:val="28"/>
          <w:szCs w:val="28"/>
        </w:rPr>
        <w:t xml:space="preserve"> fulfilling role </w:t>
      </w:r>
      <w:r w:rsidRPr="6EABF70C" w:rsidR="1E482170">
        <w:rPr>
          <w:rFonts w:asciiTheme="minorHAnsi" w:hAnsiTheme="minorHAnsi" w:cstheme="minorBidi"/>
          <w:sz w:val="28"/>
          <w:szCs w:val="28"/>
        </w:rPr>
        <w:t>that</w:t>
      </w:r>
      <w:r w:rsidRPr="6EABF70C">
        <w:rPr>
          <w:rFonts w:asciiTheme="minorHAnsi" w:hAnsiTheme="minorHAnsi" w:cstheme="minorBidi"/>
          <w:sz w:val="28"/>
          <w:szCs w:val="28"/>
        </w:rPr>
        <w:t xml:space="preserve"> will give the successful candidate the opportunity </w:t>
      </w:r>
      <w:r w:rsidRPr="6EABF70C" w:rsidR="00DE394B">
        <w:rPr>
          <w:rFonts w:asciiTheme="minorHAnsi" w:hAnsiTheme="minorHAnsi" w:cstheme="minorBidi"/>
          <w:sz w:val="28"/>
          <w:szCs w:val="28"/>
        </w:rPr>
        <w:t>to work</w:t>
      </w:r>
      <w:r w:rsidRPr="6EABF70C">
        <w:rPr>
          <w:rFonts w:asciiTheme="minorHAnsi" w:hAnsiTheme="minorHAnsi" w:cstheme="minorBidi"/>
          <w:sz w:val="28"/>
          <w:szCs w:val="28"/>
        </w:rPr>
        <w:t xml:space="preserve"> within a national Disabled People’s Organisation.</w:t>
      </w:r>
    </w:p>
    <w:bookmarkEnd w:id="3"/>
    <w:p w:rsidR="00962495" w:rsidP="00DE394B" w:rsidRDefault="00962495" w14:paraId="77790168" w14:textId="77777777">
      <w:pPr>
        <w:jc w:val="both"/>
        <w:rPr>
          <w:rFonts w:asciiTheme="minorHAnsi" w:hAnsiTheme="minorHAnsi" w:cstheme="minorHAnsi"/>
          <w:sz w:val="28"/>
          <w:szCs w:val="28"/>
        </w:rPr>
      </w:pPr>
    </w:p>
    <w:p w:rsidRPr="00013BA8" w:rsidR="00A60799" w:rsidP="00204735" w:rsidRDefault="00A60799" w14:paraId="049F31CB" w14:textId="77777777">
      <w:pPr>
        <w:rPr>
          <w:rFonts w:asciiTheme="minorHAnsi" w:hAnsiTheme="minorHAnsi" w:cstheme="minorHAnsi"/>
          <w:sz w:val="28"/>
          <w:szCs w:val="28"/>
        </w:rPr>
      </w:pPr>
    </w:p>
    <w:p w:rsidRPr="008E112C" w:rsidR="00304384" w:rsidP="00304384" w:rsidRDefault="0098579C" w14:paraId="11D75A3C" w14:textId="77777777">
      <w:pPr>
        <w:ind w:left="-540"/>
        <w:rPr>
          <w:rFonts w:asciiTheme="minorHAnsi" w:hAnsiTheme="minorHAnsi" w:cstheme="minorHAnsi"/>
          <w:b/>
          <w:sz w:val="32"/>
          <w:szCs w:val="32"/>
          <w:u w:val="single"/>
        </w:rPr>
      </w:pPr>
      <w:r w:rsidRPr="008E112C">
        <w:rPr>
          <w:rFonts w:asciiTheme="minorHAnsi" w:hAnsiTheme="minorHAnsi" w:cstheme="minorHAnsi"/>
          <w:b/>
          <w:sz w:val="32"/>
          <w:szCs w:val="32"/>
          <w:u w:val="single"/>
        </w:rPr>
        <w:t>JOB DESCRIPTION</w:t>
      </w:r>
    </w:p>
    <w:p w:rsidR="00962495" w:rsidP="00304384" w:rsidRDefault="00962495" w14:paraId="38ECB2D9" w14:textId="77777777">
      <w:pPr>
        <w:ind w:left="-540"/>
        <w:rPr>
          <w:rFonts w:asciiTheme="minorHAnsi" w:hAnsiTheme="minorHAnsi" w:cstheme="minorHAnsi"/>
          <w:b/>
          <w:sz w:val="28"/>
          <w:szCs w:val="28"/>
          <w:u w:val="single"/>
        </w:rPr>
      </w:pPr>
    </w:p>
    <w:p w:rsidRPr="00DE394B" w:rsidR="00962495" w:rsidP="6EABF70C" w:rsidRDefault="00304384" w14:paraId="52A0CDA9" w14:textId="35CA69E7">
      <w:pPr>
        <w:ind w:left="-540"/>
        <w:rPr>
          <w:rFonts w:asciiTheme="minorHAnsi" w:hAnsiTheme="minorHAnsi" w:cstheme="minorBidi"/>
          <w:b/>
          <w:bCs/>
          <w:sz w:val="28"/>
          <w:szCs w:val="28"/>
        </w:rPr>
      </w:pPr>
      <w:r w:rsidRPr="6EABF70C">
        <w:rPr>
          <w:rFonts w:asciiTheme="minorHAnsi" w:hAnsiTheme="minorHAnsi" w:cstheme="minorBidi"/>
          <w:b/>
          <w:bCs/>
          <w:sz w:val="28"/>
          <w:szCs w:val="28"/>
        </w:rPr>
        <w:t>MAIN RESPONSILIITES</w:t>
      </w:r>
      <w:r w:rsidRPr="6EABF70C" w:rsidR="00962495">
        <w:rPr>
          <w:rFonts w:asciiTheme="minorHAnsi" w:hAnsiTheme="minorHAnsi" w:cstheme="minorBidi"/>
          <w:b/>
          <w:bCs/>
          <w:sz w:val="28"/>
          <w:szCs w:val="28"/>
        </w:rPr>
        <w:t xml:space="preserve"> and ACCOUNTABILITY </w:t>
      </w:r>
    </w:p>
    <w:p w:rsidR="00582E41" w:rsidP="00DE394B" w:rsidRDefault="00962495" w14:paraId="5091CFBF" w14:textId="2F5D9FDB">
      <w:pPr>
        <w:ind w:left="-540"/>
        <w:rPr>
          <w:rFonts w:asciiTheme="minorHAnsi" w:hAnsiTheme="minorHAnsi" w:cstheme="minorHAnsi"/>
          <w:sz w:val="28"/>
          <w:szCs w:val="28"/>
        </w:rPr>
      </w:pPr>
      <w:r w:rsidRPr="00962495">
        <w:rPr>
          <w:rFonts w:asciiTheme="minorHAnsi" w:hAnsiTheme="minorHAnsi" w:cstheme="minorHAnsi"/>
          <w:sz w:val="28"/>
          <w:szCs w:val="28"/>
        </w:rPr>
        <w:t>The programme manager is responsible for:</w:t>
      </w:r>
    </w:p>
    <w:p w:rsidR="00582E41" w:rsidP="00582E41" w:rsidRDefault="00582E41" w14:paraId="371A935D" w14:textId="027B734A">
      <w:pPr>
        <w:pStyle w:val="ListParagraph"/>
        <w:numPr>
          <w:ilvl w:val="0"/>
          <w:numId w:val="6"/>
        </w:numPr>
        <w:rPr>
          <w:rFonts w:asciiTheme="minorHAnsi" w:hAnsiTheme="minorHAnsi" w:cstheme="minorHAnsi"/>
          <w:b/>
          <w:bCs/>
          <w:sz w:val="28"/>
          <w:szCs w:val="28"/>
        </w:rPr>
      </w:pPr>
      <w:r>
        <w:rPr>
          <w:rFonts w:asciiTheme="minorHAnsi" w:hAnsiTheme="minorHAnsi" w:cstheme="minorHAnsi"/>
          <w:b/>
          <w:bCs/>
          <w:sz w:val="28"/>
          <w:szCs w:val="28"/>
        </w:rPr>
        <w:t>Programme management</w:t>
      </w:r>
    </w:p>
    <w:p w:rsidR="00424A5F" w:rsidP="00F11E92" w:rsidRDefault="00424A5F" w14:paraId="2306FF23" w14:textId="5759A1FC">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Lead on p</w:t>
      </w:r>
      <w:r w:rsidRPr="00962495">
        <w:rPr>
          <w:rFonts w:asciiTheme="minorHAnsi" w:hAnsiTheme="minorHAnsi" w:cstheme="minorHAnsi"/>
          <w:sz w:val="28"/>
          <w:szCs w:val="28"/>
        </w:rPr>
        <w:t>lanning and designing the programme and proactively monitoring its progress, resolving issues and initiating appropriate corrective action</w:t>
      </w:r>
      <w:r>
        <w:rPr>
          <w:rFonts w:asciiTheme="minorHAnsi" w:hAnsiTheme="minorHAnsi" w:cstheme="minorHAnsi"/>
          <w:sz w:val="28"/>
          <w:szCs w:val="28"/>
        </w:rPr>
        <w:t xml:space="preserve"> </w:t>
      </w:r>
      <w:r w:rsidRPr="00962495">
        <w:rPr>
          <w:rFonts w:asciiTheme="minorHAnsi" w:hAnsiTheme="minorHAnsi" w:cstheme="minorHAnsi"/>
          <w:sz w:val="28"/>
          <w:szCs w:val="28"/>
        </w:rPr>
        <w:t>defining the programme's governance arrangements</w:t>
      </w:r>
    </w:p>
    <w:p w:rsidR="00424A5F" w:rsidP="00424A5F" w:rsidRDefault="00424A5F" w14:paraId="0F9D0EF9" w14:textId="6700FE40">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Lead on e</w:t>
      </w:r>
      <w:r w:rsidRPr="00424A5F">
        <w:rPr>
          <w:rFonts w:asciiTheme="minorHAnsi" w:hAnsiTheme="minorHAnsi" w:cstheme="minorHAnsi"/>
          <w:sz w:val="28"/>
          <w:szCs w:val="28"/>
        </w:rPr>
        <w:t xml:space="preserve">nsuring effective quality assurance and the overall integrity of the programme </w:t>
      </w:r>
    </w:p>
    <w:p w:rsidRPr="00424A5F" w:rsidR="00424A5F" w:rsidP="00424A5F" w:rsidRDefault="00424A5F" w14:paraId="1211409B" w14:textId="32DD4159">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M</w:t>
      </w:r>
      <w:r w:rsidRPr="00F11E92">
        <w:rPr>
          <w:rFonts w:asciiTheme="minorHAnsi" w:hAnsiTheme="minorHAnsi" w:cstheme="minorHAnsi"/>
          <w:sz w:val="28"/>
          <w:szCs w:val="28"/>
        </w:rPr>
        <w:t>anage the programme budget and financial reporting</w:t>
      </w:r>
    </w:p>
    <w:p w:rsidR="00424A5F" w:rsidP="00424A5F" w:rsidRDefault="00424A5F" w14:paraId="662229D1" w14:textId="2332CBE0">
      <w:pPr>
        <w:pStyle w:val="ListParagraph"/>
        <w:numPr>
          <w:ilvl w:val="0"/>
          <w:numId w:val="24"/>
        </w:numPr>
        <w:rPr>
          <w:rFonts w:asciiTheme="minorHAnsi" w:hAnsiTheme="minorHAnsi" w:cstheme="minorHAnsi"/>
          <w:sz w:val="28"/>
          <w:szCs w:val="28"/>
        </w:rPr>
      </w:pPr>
      <w:r w:rsidRPr="00F11E92">
        <w:rPr>
          <w:rFonts w:asciiTheme="minorHAnsi" w:hAnsiTheme="minorHAnsi" w:cstheme="minorHAnsi"/>
          <w:sz w:val="28"/>
          <w:szCs w:val="28"/>
        </w:rPr>
        <w:t>Plan and ensure the smooth delivery of all activities</w:t>
      </w:r>
      <w:r>
        <w:rPr>
          <w:rFonts w:asciiTheme="minorHAnsi" w:hAnsiTheme="minorHAnsi" w:cstheme="minorHAnsi"/>
          <w:sz w:val="28"/>
          <w:szCs w:val="28"/>
        </w:rPr>
        <w:t xml:space="preserve"> </w:t>
      </w:r>
      <w:r w:rsidRPr="00F11E92">
        <w:rPr>
          <w:rFonts w:asciiTheme="minorHAnsi" w:hAnsiTheme="minorHAnsi" w:cstheme="minorHAnsi"/>
          <w:sz w:val="28"/>
          <w:szCs w:val="28"/>
        </w:rPr>
        <w:t>ensuring they are delivered on time, within budget and lead to planned outcomes</w:t>
      </w:r>
    </w:p>
    <w:p w:rsidRPr="00F11E92" w:rsidR="00424A5F" w:rsidP="00424A5F" w:rsidRDefault="00424A5F" w14:paraId="74B16760" w14:textId="77777777">
      <w:pPr>
        <w:pStyle w:val="ListParagraph"/>
        <w:numPr>
          <w:ilvl w:val="0"/>
          <w:numId w:val="24"/>
        </w:numPr>
        <w:rPr>
          <w:rFonts w:asciiTheme="minorHAnsi" w:hAnsiTheme="minorHAnsi" w:cstheme="minorHAnsi"/>
          <w:sz w:val="28"/>
          <w:szCs w:val="28"/>
        </w:rPr>
      </w:pPr>
      <w:r w:rsidRPr="00F11E92">
        <w:rPr>
          <w:rFonts w:asciiTheme="minorHAnsi" w:hAnsiTheme="minorHAnsi" w:cstheme="minorHAnsi"/>
          <w:sz w:val="28"/>
          <w:szCs w:val="28"/>
        </w:rPr>
        <w:t xml:space="preserve">Lead on the monitoring, evaluation and reporting of the </w:t>
      </w:r>
      <w:r>
        <w:rPr>
          <w:rFonts w:asciiTheme="minorHAnsi" w:hAnsiTheme="minorHAnsi" w:cstheme="minorHAnsi"/>
          <w:sz w:val="28"/>
          <w:szCs w:val="28"/>
        </w:rPr>
        <w:t>grant</w:t>
      </w:r>
      <w:r w:rsidRPr="00F11E92">
        <w:rPr>
          <w:rFonts w:asciiTheme="minorHAnsi" w:hAnsiTheme="minorHAnsi" w:cstheme="minorHAnsi"/>
          <w:sz w:val="28"/>
          <w:szCs w:val="28"/>
        </w:rPr>
        <w:t>, ensuring impact is evidenced by high quality data</w:t>
      </w:r>
    </w:p>
    <w:p w:rsidRPr="00F11E92" w:rsidR="00424A5F" w:rsidP="18D15095" w:rsidRDefault="18D15095" w14:paraId="6EC41DA0" w14:textId="040069C0">
      <w:pPr>
        <w:pStyle w:val="ListParagraph"/>
        <w:numPr>
          <w:ilvl w:val="0"/>
          <w:numId w:val="24"/>
        </w:numPr>
        <w:rPr>
          <w:rFonts w:asciiTheme="minorHAnsi" w:hAnsiTheme="minorHAnsi" w:cstheme="minorBidi"/>
          <w:sz w:val="28"/>
          <w:szCs w:val="28"/>
        </w:rPr>
      </w:pPr>
      <w:r w:rsidRPr="18D15095">
        <w:rPr>
          <w:rFonts w:asciiTheme="minorHAnsi" w:hAnsiTheme="minorHAnsi" w:cstheme="minorBidi"/>
          <w:sz w:val="28"/>
          <w:szCs w:val="28"/>
        </w:rPr>
        <w:t xml:space="preserve">Maintain up to date knowledge of trends and developments in the inclusive education space and contribute to the development of </w:t>
      </w:r>
      <w:r w:rsidR="00DE394B">
        <w:rPr>
          <w:rFonts w:asciiTheme="minorHAnsi" w:hAnsiTheme="minorHAnsi" w:cstheme="minorBidi"/>
          <w:sz w:val="28"/>
          <w:szCs w:val="28"/>
        </w:rPr>
        <w:t xml:space="preserve">ALLFIE’s </w:t>
      </w:r>
      <w:r w:rsidRPr="18D15095">
        <w:rPr>
          <w:rFonts w:asciiTheme="minorHAnsi" w:hAnsiTheme="minorHAnsi" w:cstheme="minorBidi"/>
          <w:sz w:val="28"/>
          <w:szCs w:val="28"/>
        </w:rPr>
        <w:t>future</w:t>
      </w:r>
    </w:p>
    <w:p w:rsidRPr="00424A5F" w:rsidR="00424A5F" w:rsidP="00424A5F" w:rsidRDefault="00424A5F" w14:paraId="55CD35F4" w14:textId="38B402B7">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 xml:space="preserve">Lead on </w:t>
      </w:r>
      <w:r w:rsidRPr="00012768">
        <w:rPr>
          <w:rFonts w:asciiTheme="minorHAnsi" w:hAnsiTheme="minorHAnsi" w:cstheme="minorHAnsi"/>
          <w:sz w:val="28"/>
          <w:szCs w:val="28"/>
        </w:rPr>
        <w:t>managing risks to the programme's successful outcome</w:t>
      </w:r>
    </w:p>
    <w:p w:rsidRPr="00424A5F" w:rsidR="00424A5F" w:rsidP="6EABF70C" w:rsidRDefault="00F11E92" w14:paraId="636D3294" w14:textId="1E535CB6">
      <w:pPr>
        <w:pStyle w:val="ListParagraph"/>
        <w:numPr>
          <w:ilvl w:val="0"/>
          <w:numId w:val="24"/>
        </w:numPr>
        <w:rPr>
          <w:rFonts w:asciiTheme="minorHAnsi" w:hAnsiTheme="minorHAnsi" w:cstheme="minorBidi"/>
          <w:sz w:val="28"/>
          <w:szCs w:val="28"/>
        </w:rPr>
      </w:pPr>
      <w:r w:rsidRPr="6EABF70C">
        <w:rPr>
          <w:rFonts w:asciiTheme="minorHAnsi" w:hAnsiTheme="minorHAnsi" w:cstheme="minorBidi"/>
          <w:sz w:val="28"/>
          <w:szCs w:val="28"/>
        </w:rPr>
        <w:lastRenderedPageBreak/>
        <w:t xml:space="preserve">Recruit and work with consultants </w:t>
      </w:r>
    </w:p>
    <w:p w:rsidRPr="00F11E92" w:rsidR="00F11E92" w:rsidP="00F11E92" w:rsidRDefault="00F11E92" w14:paraId="537704B8" w14:textId="18A077D3">
      <w:pPr>
        <w:pStyle w:val="ListParagraph"/>
        <w:numPr>
          <w:ilvl w:val="0"/>
          <w:numId w:val="24"/>
        </w:numPr>
        <w:rPr>
          <w:rFonts w:asciiTheme="minorHAnsi" w:hAnsiTheme="minorHAnsi" w:cstheme="minorHAnsi"/>
          <w:sz w:val="28"/>
          <w:szCs w:val="28"/>
        </w:rPr>
      </w:pPr>
      <w:r w:rsidRPr="00F11E92">
        <w:rPr>
          <w:rFonts w:asciiTheme="minorHAnsi" w:hAnsiTheme="minorHAnsi" w:cstheme="minorHAnsi"/>
          <w:sz w:val="28"/>
          <w:szCs w:val="28"/>
        </w:rPr>
        <w:t>Plan and ensure the smooth delivery of all activities</w:t>
      </w:r>
      <w:r>
        <w:rPr>
          <w:rFonts w:asciiTheme="minorHAnsi" w:hAnsiTheme="minorHAnsi" w:cstheme="minorHAnsi"/>
          <w:sz w:val="28"/>
          <w:szCs w:val="28"/>
        </w:rPr>
        <w:t xml:space="preserve"> </w:t>
      </w:r>
      <w:r w:rsidRPr="00F11E92">
        <w:rPr>
          <w:rFonts w:asciiTheme="minorHAnsi" w:hAnsiTheme="minorHAnsi" w:cstheme="minorHAnsi"/>
          <w:sz w:val="28"/>
          <w:szCs w:val="28"/>
        </w:rPr>
        <w:t>ensuring they are delivered on time, within budget and lead to planned outcomes</w:t>
      </w:r>
    </w:p>
    <w:p w:rsidRPr="00424A5F" w:rsidR="00424A5F" w:rsidP="00424A5F" w:rsidRDefault="000D6B45" w14:paraId="0AD1284E" w14:textId="5203D74F">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P</w:t>
      </w:r>
      <w:r w:rsidRPr="00F11E92" w:rsidR="00F11E92">
        <w:rPr>
          <w:rFonts w:asciiTheme="minorHAnsi" w:hAnsiTheme="minorHAnsi" w:cstheme="minorHAnsi"/>
          <w:sz w:val="28"/>
          <w:szCs w:val="28"/>
        </w:rPr>
        <w:t>roviding support, guidance and development opportunities</w:t>
      </w:r>
      <w:r>
        <w:rPr>
          <w:rFonts w:asciiTheme="minorHAnsi" w:hAnsiTheme="minorHAnsi" w:cstheme="minorHAnsi"/>
          <w:sz w:val="28"/>
          <w:szCs w:val="28"/>
        </w:rPr>
        <w:t xml:space="preserve"> different areas of the programme</w:t>
      </w:r>
    </w:p>
    <w:p w:rsidR="00424A5F" w:rsidP="00424A5F" w:rsidRDefault="00424A5F" w14:paraId="04197486" w14:textId="2E3C95E5">
      <w:pPr>
        <w:pStyle w:val="ListParagraph"/>
        <w:numPr>
          <w:ilvl w:val="0"/>
          <w:numId w:val="24"/>
        </w:numPr>
        <w:rPr>
          <w:rFonts w:asciiTheme="minorHAnsi" w:hAnsiTheme="minorHAnsi" w:cstheme="minorHAnsi"/>
          <w:sz w:val="28"/>
          <w:szCs w:val="28"/>
        </w:rPr>
      </w:pPr>
      <w:r w:rsidRPr="00424A5F">
        <w:rPr>
          <w:rFonts w:asciiTheme="minorHAnsi" w:hAnsiTheme="minorHAnsi" w:cstheme="minorHAnsi"/>
          <w:sz w:val="28"/>
          <w:szCs w:val="28"/>
        </w:rPr>
        <w:t>Write successful applications and evaluation reports</w:t>
      </w:r>
    </w:p>
    <w:p w:rsidR="002C05BF" w:rsidP="002C05BF" w:rsidRDefault="002C05BF" w14:paraId="2E0DA19D" w14:textId="77777777">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 xml:space="preserve">Lead on fundraising to improve income generation </w:t>
      </w:r>
    </w:p>
    <w:p w:rsidRPr="002C05BF" w:rsidR="002C05BF" w:rsidP="002C05BF" w:rsidRDefault="002C05BF" w14:paraId="654F4B6E" w14:textId="4A58BEF8">
      <w:pPr>
        <w:pStyle w:val="ListParagraph"/>
        <w:numPr>
          <w:ilvl w:val="0"/>
          <w:numId w:val="24"/>
        </w:numPr>
        <w:rPr>
          <w:rFonts w:asciiTheme="minorHAnsi" w:hAnsiTheme="minorHAnsi" w:cstheme="minorHAnsi"/>
          <w:sz w:val="28"/>
          <w:szCs w:val="28"/>
        </w:rPr>
      </w:pPr>
      <w:r>
        <w:rPr>
          <w:rFonts w:asciiTheme="minorHAnsi" w:hAnsiTheme="minorHAnsi" w:cstheme="minorHAnsi"/>
          <w:sz w:val="28"/>
          <w:szCs w:val="28"/>
        </w:rPr>
        <w:t>W</w:t>
      </w:r>
      <w:r w:rsidRPr="00786E20">
        <w:rPr>
          <w:rFonts w:asciiTheme="minorHAnsi" w:hAnsiTheme="minorHAnsi" w:cstheme="minorHAnsi"/>
          <w:sz w:val="28"/>
          <w:szCs w:val="28"/>
        </w:rPr>
        <w:t>rit</w:t>
      </w:r>
      <w:r>
        <w:rPr>
          <w:rFonts w:asciiTheme="minorHAnsi" w:hAnsiTheme="minorHAnsi" w:cstheme="minorHAnsi"/>
          <w:sz w:val="28"/>
          <w:szCs w:val="28"/>
        </w:rPr>
        <w:t>e</w:t>
      </w:r>
      <w:r w:rsidRPr="00786E20">
        <w:rPr>
          <w:rFonts w:asciiTheme="minorHAnsi" w:hAnsiTheme="minorHAnsi" w:cstheme="minorHAnsi"/>
          <w:sz w:val="28"/>
          <w:szCs w:val="28"/>
        </w:rPr>
        <w:t xml:space="preserve"> successful </w:t>
      </w:r>
      <w:r>
        <w:rPr>
          <w:rFonts w:asciiTheme="minorHAnsi" w:hAnsiTheme="minorHAnsi" w:cstheme="minorHAnsi"/>
          <w:sz w:val="28"/>
          <w:szCs w:val="28"/>
        </w:rPr>
        <w:t xml:space="preserve">funding </w:t>
      </w:r>
      <w:r w:rsidRPr="00786E20">
        <w:rPr>
          <w:rFonts w:asciiTheme="minorHAnsi" w:hAnsiTheme="minorHAnsi" w:cstheme="minorHAnsi"/>
          <w:sz w:val="28"/>
          <w:szCs w:val="28"/>
        </w:rPr>
        <w:t>applications and evaluation reports</w:t>
      </w:r>
    </w:p>
    <w:p w:rsidR="00424A5F" w:rsidP="00424A5F" w:rsidRDefault="00424A5F" w14:paraId="52036C2E" w14:textId="6859F587">
      <w:pPr>
        <w:rPr>
          <w:rFonts w:asciiTheme="minorHAnsi" w:hAnsiTheme="minorHAnsi" w:cstheme="minorHAnsi"/>
          <w:sz w:val="28"/>
          <w:szCs w:val="28"/>
        </w:rPr>
      </w:pPr>
    </w:p>
    <w:p w:rsidR="00582E41" w:rsidP="00582E41" w:rsidRDefault="00582E41" w14:paraId="1207C4DD" w14:textId="77777777">
      <w:pPr>
        <w:ind w:left="-540"/>
        <w:rPr>
          <w:rFonts w:asciiTheme="minorHAnsi" w:hAnsiTheme="minorHAnsi" w:cstheme="minorHAnsi"/>
          <w:sz w:val="28"/>
          <w:szCs w:val="28"/>
        </w:rPr>
      </w:pPr>
    </w:p>
    <w:p w:rsidRPr="00582E41" w:rsidR="000D6B45" w:rsidP="00582E41" w:rsidRDefault="00582E41" w14:paraId="32C82ACF" w14:textId="65AF0FAE">
      <w:pPr>
        <w:pStyle w:val="ListParagraph"/>
        <w:numPr>
          <w:ilvl w:val="0"/>
          <w:numId w:val="6"/>
        </w:numPr>
        <w:rPr>
          <w:rFonts w:asciiTheme="minorHAnsi" w:hAnsiTheme="minorHAnsi" w:cstheme="minorHAnsi"/>
          <w:b/>
          <w:bCs/>
          <w:sz w:val="28"/>
          <w:szCs w:val="28"/>
        </w:rPr>
      </w:pPr>
      <w:r w:rsidRPr="00582E41">
        <w:rPr>
          <w:rFonts w:asciiTheme="minorHAnsi" w:hAnsiTheme="minorHAnsi" w:cstheme="minorHAnsi"/>
          <w:b/>
          <w:bCs/>
          <w:sz w:val="28"/>
          <w:szCs w:val="28"/>
        </w:rPr>
        <w:t>P</w:t>
      </w:r>
      <w:r>
        <w:rPr>
          <w:rFonts w:asciiTheme="minorHAnsi" w:hAnsiTheme="minorHAnsi" w:cstheme="minorHAnsi"/>
          <w:b/>
          <w:bCs/>
          <w:sz w:val="28"/>
          <w:szCs w:val="28"/>
        </w:rPr>
        <w:t>artnership</w:t>
      </w:r>
    </w:p>
    <w:p w:rsidRPr="00F11E92" w:rsidR="00F11E92" w:rsidP="1ED75A58" w:rsidRDefault="00F11E92" w14:paraId="4090A1AF" w14:textId="37E679EB">
      <w:pPr>
        <w:pStyle w:val="ListParagraph"/>
        <w:numPr>
          <w:ilvl w:val="0"/>
          <w:numId w:val="24"/>
        </w:numPr>
        <w:rPr>
          <w:rFonts w:asciiTheme="minorHAnsi" w:hAnsiTheme="minorHAnsi" w:cstheme="minorBidi"/>
          <w:sz w:val="28"/>
          <w:szCs w:val="28"/>
        </w:rPr>
      </w:pPr>
      <w:r w:rsidRPr="1ED75A58">
        <w:rPr>
          <w:rFonts w:asciiTheme="minorHAnsi" w:hAnsiTheme="minorHAnsi" w:cstheme="minorBidi"/>
          <w:sz w:val="28"/>
          <w:szCs w:val="28"/>
        </w:rPr>
        <w:t>Recruit and build</w:t>
      </w:r>
      <w:r w:rsidRPr="1ED75A58" w:rsidR="53D1BC2F">
        <w:rPr>
          <w:rFonts w:asciiTheme="minorHAnsi" w:hAnsiTheme="minorHAnsi" w:cstheme="minorBidi"/>
          <w:sz w:val="28"/>
          <w:szCs w:val="28"/>
        </w:rPr>
        <w:t xml:space="preserve"> an</w:t>
      </w:r>
      <w:r w:rsidRPr="1ED75A58">
        <w:rPr>
          <w:rFonts w:asciiTheme="minorHAnsi" w:hAnsiTheme="minorHAnsi" w:cstheme="minorBidi"/>
          <w:sz w:val="28"/>
          <w:szCs w:val="28"/>
        </w:rPr>
        <w:t xml:space="preserve"> </w:t>
      </w:r>
      <w:r w:rsidRPr="1ED75A58" w:rsidR="000D6B45">
        <w:rPr>
          <w:rFonts w:asciiTheme="minorHAnsi" w:hAnsiTheme="minorHAnsi" w:cstheme="minorBidi"/>
          <w:sz w:val="28"/>
          <w:szCs w:val="28"/>
        </w:rPr>
        <w:t>inclusive education coalition</w:t>
      </w:r>
      <w:r w:rsidRPr="1ED75A58">
        <w:rPr>
          <w:rFonts w:asciiTheme="minorHAnsi" w:hAnsiTheme="minorHAnsi" w:cstheme="minorBidi"/>
          <w:sz w:val="28"/>
          <w:szCs w:val="28"/>
        </w:rPr>
        <w:t>, supporting them throughout the programme to ensure high levels of engagement and collaboration</w:t>
      </w:r>
    </w:p>
    <w:p w:rsidRPr="00F11E92" w:rsidR="00F11E92" w:rsidP="1ED75A58" w:rsidRDefault="00582E41" w14:paraId="5A641D02" w14:textId="49A315D9">
      <w:pPr>
        <w:pStyle w:val="ListParagraph"/>
        <w:numPr>
          <w:ilvl w:val="0"/>
          <w:numId w:val="24"/>
        </w:numPr>
        <w:rPr>
          <w:rFonts w:asciiTheme="minorHAnsi" w:hAnsiTheme="minorHAnsi" w:cstheme="minorBidi"/>
          <w:sz w:val="28"/>
          <w:szCs w:val="28"/>
        </w:rPr>
      </w:pPr>
      <w:r w:rsidRPr="1ED75A58">
        <w:rPr>
          <w:rFonts w:asciiTheme="minorHAnsi" w:hAnsiTheme="minorHAnsi" w:cstheme="minorBidi"/>
          <w:sz w:val="28"/>
          <w:szCs w:val="28"/>
        </w:rPr>
        <w:t>Build and maintain</w:t>
      </w:r>
      <w:r w:rsidRPr="1ED75A58" w:rsidR="000D6B45">
        <w:rPr>
          <w:rFonts w:asciiTheme="minorHAnsi" w:hAnsiTheme="minorHAnsi" w:cstheme="minorBidi"/>
          <w:sz w:val="28"/>
          <w:szCs w:val="28"/>
        </w:rPr>
        <w:t xml:space="preserve"> </w:t>
      </w:r>
      <w:r w:rsidRPr="1ED75A58" w:rsidR="2EC19494">
        <w:rPr>
          <w:rFonts w:asciiTheme="minorHAnsi" w:hAnsiTheme="minorHAnsi" w:cstheme="minorBidi"/>
          <w:sz w:val="28"/>
          <w:szCs w:val="28"/>
        </w:rPr>
        <w:t xml:space="preserve">a </w:t>
      </w:r>
      <w:r w:rsidRPr="1ED75A58" w:rsidR="000D6B45">
        <w:rPr>
          <w:rFonts w:asciiTheme="minorHAnsi" w:hAnsiTheme="minorHAnsi" w:cstheme="minorBidi"/>
          <w:sz w:val="28"/>
          <w:szCs w:val="28"/>
        </w:rPr>
        <w:t>Young Disabled People</w:t>
      </w:r>
      <w:r w:rsidRPr="1ED75A58" w:rsidR="74ECBC71">
        <w:rPr>
          <w:rFonts w:asciiTheme="minorHAnsi" w:hAnsiTheme="minorHAnsi" w:cstheme="minorBidi"/>
          <w:sz w:val="28"/>
          <w:szCs w:val="28"/>
        </w:rPr>
        <w:t>’s</w:t>
      </w:r>
      <w:r w:rsidRPr="1ED75A58" w:rsidR="000D6B45">
        <w:rPr>
          <w:rFonts w:asciiTheme="minorHAnsi" w:hAnsiTheme="minorHAnsi" w:cstheme="minorBidi"/>
          <w:sz w:val="28"/>
          <w:szCs w:val="28"/>
        </w:rPr>
        <w:t xml:space="preserve"> parliamentary group </w:t>
      </w:r>
      <w:r w:rsidRPr="1ED75A58">
        <w:rPr>
          <w:rFonts w:asciiTheme="minorHAnsi" w:hAnsiTheme="minorHAnsi" w:cstheme="minorBidi"/>
          <w:sz w:val="28"/>
          <w:szCs w:val="28"/>
        </w:rPr>
        <w:t>working across team</w:t>
      </w:r>
      <w:r w:rsidRPr="1ED75A58" w:rsidR="27F16023">
        <w:rPr>
          <w:rFonts w:asciiTheme="minorHAnsi" w:hAnsiTheme="minorHAnsi" w:cstheme="minorBidi"/>
          <w:sz w:val="28"/>
          <w:szCs w:val="28"/>
        </w:rPr>
        <w:t>s</w:t>
      </w:r>
    </w:p>
    <w:p w:rsidR="00582E41" w:rsidP="00582E41" w:rsidRDefault="00F11E92" w14:paraId="1C36C341" w14:textId="77777777">
      <w:pPr>
        <w:pStyle w:val="ListParagraph"/>
        <w:numPr>
          <w:ilvl w:val="0"/>
          <w:numId w:val="24"/>
        </w:numPr>
        <w:rPr>
          <w:rFonts w:asciiTheme="minorHAnsi" w:hAnsiTheme="minorHAnsi" w:cstheme="minorHAnsi"/>
          <w:sz w:val="28"/>
          <w:szCs w:val="28"/>
        </w:rPr>
      </w:pPr>
      <w:r w:rsidRPr="00F11E92">
        <w:rPr>
          <w:rFonts w:asciiTheme="minorHAnsi" w:hAnsiTheme="minorHAnsi" w:cstheme="minorHAnsi"/>
          <w:sz w:val="28"/>
          <w:szCs w:val="28"/>
        </w:rPr>
        <w:t xml:space="preserve">Build and maintain relationships with partners to raise the profile of </w:t>
      </w:r>
      <w:r w:rsidR="000D6B45">
        <w:rPr>
          <w:rFonts w:asciiTheme="minorHAnsi" w:hAnsiTheme="minorHAnsi" w:cstheme="minorHAnsi"/>
          <w:sz w:val="28"/>
          <w:szCs w:val="28"/>
        </w:rPr>
        <w:t>ALLFIE</w:t>
      </w:r>
      <w:r w:rsidRPr="00F11E92">
        <w:rPr>
          <w:rFonts w:asciiTheme="minorHAnsi" w:hAnsiTheme="minorHAnsi" w:cstheme="minorHAnsi"/>
          <w:sz w:val="28"/>
          <w:szCs w:val="28"/>
        </w:rPr>
        <w:t>, representing the organisation at external events and networking spaces</w:t>
      </w:r>
    </w:p>
    <w:p w:rsidRPr="00582E41" w:rsidR="00FB1E8F" w:rsidP="1ED75A58" w:rsidRDefault="00FB1E8F" w14:paraId="37BAEBD6" w14:textId="2E83068F">
      <w:pPr>
        <w:pStyle w:val="ListParagraph"/>
        <w:numPr>
          <w:ilvl w:val="0"/>
          <w:numId w:val="24"/>
        </w:numPr>
        <w:rPr>
          <w:rFonts w:asciiTheme="minorHAnsi" w:hAnsiTheme="minorHAnsi" w:cstheme="minorBidi"/>
          <w:sz w:val="28"/>
          <w:szCs w:val="28"/>
        </w:rPr>
      </w:pPr>
      <w:r w:rsidRPr="1ED75A58">
        <w:rPr>
          <w:rFonts w:asciiTheme="minorHAnsi" w:hAnsiTheme="minorHAnsi" w:cstheme="minorBidi"/>
          <w:sz w:val="28"/>
          <w:szCs w:val="28"/>
        </w:rPr>
        <w:t xml:space="preserve">Build and maintain relationships with MPs / </w:t>
      </w:r>
      <w:r w:rsidRPr="1ED75A58" w:rsidR="006E312E">
        <w:rPr>
          <w:rFonts w:asciiTheme="minorHAnsi" w:hAnsiTheme="minorHAnsi" w:cstheme="minorBidi"/>
          <w:sz w:val="28"/>
          <w:szCs w:val="28"/>
        </w:rPr>
        <w:t>Co</w:t>
      </w:r>
      <w:r w:rsidRPr="1ED75A58">
        <w:rPr>
          <w:rFonts w:asciiTheme="minorHAnsi" w:hAnsiTheme="minorHAnsi" w:cstheme="minorBidi"/>
          <w:sz w:val="28"/>
          <w:szCs w:val="28"/>
        </w:rPr>
        <w:t xml:space="preserve">uncillors, think tanks </w:t>
      </w:r>
      <w:r w:rsidRPr="1ED75A58" w:rsidR="556C1A52">
        <w:rPr>
          <w:rFonts w:asciiTheme="minorHAnsi" w:hAnsiTheme="minorHAnsi" w:cstheme="minorBidi"/>
          <w:sz w:val="28"/>
          <w:szCs w:val="28"/>
        </w:rPr>
        <w:t xml:space="preserve">and </w:t>
      </w:r>
      <w:r w:rsidRPr="1ED75A58">
        <w:rPr>
          <w:rFonts w:asciiTheme="minorHAnsi" w:hAnsiTheme="minorHAnsi" w:cstheme="minorBidi"/>
          <w:sz w:val="28"/>
          <w:szCs w:val="28"/>
        </w:rPr>
        <w:t xml:space="preserve">local campaign / pressure groups  </w:t>
      </w:r>
    </w:p>
    <w:p w:rsidRPr="00013BA8" w:rsidR="00FB1E8F" w:rsidP="0083125A" w:rsidRDefault="00FB1E8F" w14:paraId="32E152ED" w14:textId="6CB62BAA">
      <w:pPr>
        <w:pStyle w:val="ListParagraph"/>
        <w:numPr>
          <w:ilvl w:val="0"/>
          <w:numId w:val="5"/>
        </w:numPr>
        <w:rPr>
          <w:rFonts w:asciiTheme="minorHAnsi" w:hAnsiTheme="minorHAnsi" w:cstheme="minorHAnsi"/>
          <w:sz w:val="28"/>
          <w:szCs w:val="28"/>
        </w:rPr>
      </w:pPr>
      <w:r w:rsidRPr="00013BA8">
        <w:rPr>
          <w:rFonts w:asciiTheme="minorHAnsi" w:hAnsiTheme="minorHAnsi" w:cstheme="minorHAnsi"/>
          <w:sz w:val="28"/>
          <w:szCs w:val="28"/>
        </w:rPr>
        <w:t>Build relationships with experts, research institutions and policy committees</w:t>
      </w:r>
    </w:p>
    <w:p w:rsidRPr="00582E41" w:rsidR="001D31F5" w:rsidP="00582E41" w:rsidRDefault="00EC6BA6" w14:paraId="32F0A0A5" w14:textId="7D89BB7B">
      <w:pPr>
        <w:pStyle w:val="ListParagraph"/>
        <w:numPr>
          <w:ilvl w:val="0"/>
          <w:numId w:val="5"/>
        </w:numPr>
        <w:rPr>
          <w:rFonts w:asciiTheme="minorHAnsi" w:hAnsiTheme="minorHAnsi" w:cstheme="minorHAnsi"/>
          <w:b/>
          <w:sz w:val="28"/>
          <w:szCs w:val="28"/>
        </w:rPr>
      </w:pPr>
      <w:r w:rsidRPr="00013BA8">
        <w:rPr>
          <w:rFonts w:asciiTheme="minorHAnsi" w:hAnsiTheme="minorHAnsi" w:cstheme="minorHAnsi"/>
          <w:sz w:val="28"/>
          <w:szCs w:val="28"/>
        </w:rPr>
        <w:t xml:space="preserve">Identifying new </w:t>
      </w:r>
      <w:r w:rsidRPr="00013BA8" w:rsidR="001D31F5">
        <w:rPr>
          <w:rFonts w:asciiTheme="minorHAnsi" w:hAnsiTheme="minorHAnsi" w:cstheme="minorHAnsi"/>
          <w:sz w:val="28"/>
          <w:szCs w:val="28"/>
        </w:rPr>
        <w:t>support</w:t>
      </w:r>
      <w:r w:rsidR="00582E41">
        <w:rPr>
          <w:rFonts w:asciiTheme="minorHAnsi" w:hAnsiTheme="minorHAnsi" w:cstheme="minorHAnsi"/>
          <w:sz w:val="28"/>
          <w:szCs w:val="28"/>
        </w:rPr>
        <w:t>ers to join</w:t>
      </w:r>
      <w:r w:rsidRPr="00013BA8" w:rsidR="001D31F5">
        <w:rPr>
          <w:rFonts w:asciiTheme="minorHAnsi" w:hAnsiTheme="minorHAnsi" w:cstheme="minorHAnsi"/>
          <w:sz w:val="28"/>
          <w:szCs w:val="28"/>
        </w:rPr>
        <w:t xml:space="preserve"> ALLFIE campaigns </w:t>
      </w:r>
    </w:p>
    <w:p w:rsidRPr="00013BA8" w:rsidR="00CD0888" w:rsidP="00CD0888" w:rsidRDefault="00CD0888" w14:paraId="0F9F04D2" w14:textId="77777777">
      <w:pPr>
        <w:pStyle w:val="ListParagraph"/>
        <w:ind w:left="-180"/>
        <w:rPr>
          <w:rFonts w:asciiTheme="minorHAnsi" w:hAnsiTheme="minorHAnsi" w:cstheme="minorHAnsi"/>
          <w:b/>
          <w:bCs/>
          <w:sz w:val="28"/>
          <w:szCs w:val="28"/>
        </w:rPr>
      </w:pPr>
    </w:p>
    <w:p w:rsidRPr="00013BA8" w:rsidR="00127A49" w:rsidP="0083125A" w:rsidRDefault="00127A49" w14:paraId="0186B12D" w14:textId="2E7668CB">
      <w:pPr>
        <w:pStyle w:val="ListParagraph"/>
        <w:numPr>
          <w:ilvl w:val="0"/>
          <w:numId w:val="6"/>
        </w:numPr>
        <w:rPr>
          <w:rFonts w:asciiTheme="minorHAnsi" w:hAnsiTheme="minorHAnsi" w:cstheme="minorHAnsi"/>
          <w:b/>
          <w:bCs/>
          <w:sz w:val="28"/>
          <w:szCs w:val="28"/>
        </w:rPr>
      </w:pPr>
      <w:r w:rsidRPr="00013BA8">
        <w:rPr>
          <w:rFonts w:asciiTheme="minorHAnsi" w:hAnsiTheme="minorHAnsi" w:cstheme="minorHAnsi"/>
          <w:b/>
          <w:bCs/>
          <w:sz w:val="28"/>
          <w:szCs w:val="28"/>
        </w:rPr>
        <w:t>Administration and monitoring</w:t>
      </w:r>
    </w:p>
    <w:p w:rsidRPr="0081564B" w:rsidR="00C80748" w:rsidP="00C80748" w:rsidRDefault="00C80748" w14:paraId="1A56645F" w14:textId="2DF17296">
      <w:pPr>
        <w:pStyle w:val="ListParagraph"/>
        <w:numPr>
          <w:ilvl w:val="1"/>
          <w:numId w:val="6"/>
        </w:numPr>
        <w:rPr>
          <w:rFonts w:asciiTheme="minorHAnsi" w:hAnsiTheme="minorHAnsi" w:cstheme="minorHAnsi"/>
          <w:b/>
          <w:bCs/>
          <w:sz w:val="28"/>
          <w:szCs w:val="28"/>
        </w:rPr>
      </w:pPr>
      <w:r>
        <w:rPr>
          <w:rFonts w:asciiTheme="minorHAnsi" w:hAnsiTheme="minorHAnsi" w:cstheme="minorHAnsi"/>
          <w:sz w:val="28"/>
          <w:szCs w:val="28"/>
        </w:rPr>
        <w:t>Work with ALLFIE’s Director to r</w:t>
      </w:r>
      <w:r w:rsidRPr="000E1C70">
        <w:rPr>
          <w:rFonts w:asciiTheme="minorHAnsi" w:hAnsiTheme="minorHAnsi" w:cstheme="minorHAnsi"/>
          <w:sz w:val="28"/>
          <w:szCs w:val="28"/>
        </w:rPr>
        <w:t>eview and submit monitoring reports to grant funders</w:t>
      </w:r>
    </w:p>
    <w:p w:rsidRPr="000E1C70" w:rsidR="00C80748" w:rsidP="00C80748" w:rsidRDefault="00C80748" w14:paraId="7F554E66" w14:textId="77777777">
      <w:pPr>
        <w:pStyle w:val="ListParagraph"/>
        <w:numPr>
          <w:ilvl w:val="1"/>
          <w:numId w:val="6"/>
        </w:numPr>
        <w:rPr>
          <w:rFonts w:eastAsia="Arial" w:asciiTheme="minorHAnsi" w:hAnsiTheme="minorHAnsi" w:cstheme="minorHAnsi"/>
          <w:b/>
          <w:bCs/>
          <w:sz w:val="28"/>
          <w:szCs w:val="28"/>
        </w:rPr>
      </w:pPr>
      <w:r w:rsidRPr="000E1C70">
        <w:rPr>
          <w:rFonts w:asciiTheme="minorHAnsi" w:hAnsiTheme="minorHAnsi" w:cstheme="minorHAnsi"/>
          <w:sz w:val="28"/>
          <w:szCs w:val="28"/>
        </w:rPr>
        <w:t>Work with the Finance Officer and Director on financial reporting to grant funders and to manage the budget</w:t>
      </w:r>
    </w:p>
    <w:p w:rsidRPr="000E1C70" w:rsidR="00C80748" w:rsidP="00C80748" w:rsidRDefault="00C80748" w14:paraId="06ADA09C" w14:textId="77777777">
      <w:pPr>
        <w:pStyle w:val="ListParagraph"/>
        <w:numPr>
          <w:ilvl w:val="1"/>
          <w:numId w:val="6"/>
        </w:numPr>
        <w:rPr>
          <w:rFonts w:asciiTheme="minorHAnsi" w:hAnsiTheme="minorHAnsi" w:cstheme="minorBidi"/>
          <w:b/>
          <w:bCs/>
          <w:sz w:val="28"/>
          <w:szCs w:val="28"/>
        </w:rPr>
      </w:pPr>
      <w:r w:rsidRPr="4BC8E9C5">
        <w:rPr>
          <w:rFonts w:asciiTheme="minorHAnsi" w:hAnsiTheme="minorHAnsi" w:cstheme="minorBidi"/>
          <w:sz w:val="28"/>
          <w:szCs w:val="28"/>
        </w:rPr>
        <w:t xml:space="preserve">Follow the organisation’s financial procedures to manage budgets </w:t>
      </w:r>
    </w:p>
    <w:p w:rsidRPr="000E1C70" w:rsidR="00C80748" w:rsidP="00C80748" w:rsidRDefault="00C80748" w14:paraId="4DF73665" w14:textId="77777777">
      <w:pPr>
        <w:pStyle w:val="ListParagraph"/>
        <w:numPr>
          <w:ilvl w:val="1"/>
          <w:numId w:val="6"/>
        </w:numPr>
        <w:rPr>
          <w:rFonts w:asciiTheme="minorHAnsi" w:hAnsiTheme="minorHAnsi" w:cstheme="minorHAnsi"/>
          <w:b/>
          <w:sz w:val="28"/>
          <w:szCs w:val="28"/>
        </w:rPr>
      </w:pPr>
      <w:r w:rsidRPr="000E1C70">
        <w:rPr>
          <w:rFonts w:asciiTheme="minorHAnsi" w:hAnsiTheme="minorHAnsi" w:cstheme="minorHAnsi"/>
          <w:sz w:val="28"/>
          <w:szCs w:val="28"/>
        </w:rPr>
        <w:t>Ensure that project files are maintained within an agreed system,</w:t>
      </w:r>
    </w:p>
    <w:p w:rsidRPr="000E1C70" w:rsidR="00C80748" w:rsidP="00C80748" w:rsidRDefault="00C80748" w14:paraId="1FEEA399" w14:textId="77777777">
      <w:pPr>
        <w:pStyle w:val="ListParagraph"/>
        <w:numPr>
          <w:ilvl w:val="1"/>
          <w:numId w:val="6"/>
        </w:numPr>
        <w:rPr>
          <w:rFonts w:asciiTheme="minorHAnsi" w:hAnsiTheme="minorHAnsi" w:cstheme="minorHAnsi"/>
          <w:b/>
          <w:sz w:val="28"/>
          <w:szCs w:val="28"/>
        </w:rPr>
      </w:pPr>
      <w:r w:rsidRPr="000E1C70">
        <w:rPr>
          <w:rFonts w:asciiTheme="minorHAnsi" w:hAnsiTheme="minorHAnsi" w:cstheme="minorHAnsi"/>
          <w:sz w:val="28"/>
          <w:szCs w:val="28"/>
        </w:rPr>
        <w:t>Maintain effective systems ensuring consistenc</w:t>
      </w:r>
      <w:r>
        <w:rPr>
          <w:rFonts w:asciiTheme="minorHAnsi" w:hAnsiTheme="minorHAnsi" w:cstheme="minorHAnsi"/>
          <w:sz w:val="28"/>
          <w:szCs w:val="28"/>
        </w:rPr>
        <w:t>y</w:t>
      </w:r>
      <w:r w:rsidRPr="000E1C70">
        <w:rPr>
          <w:rFonts w:asciiTheme="minorHAnsi" w:hAnsiTheme="minorHAnsi" w:cstheme="minorHAnsi"/>
          <w:sz w:val="28"/>
          <w:szCs w:val="28"/>
        </w:rPr>
        <w:t xml:space="preserve"> with ALLFIE’s operational requirements and policies</w:t>
      </w:r>
    </w:p>
    <w:p w:rsidRPr="002C0FDF" w:rsidR="002C0FDF" w:rsidP="002C0FDF" w:rsidRDefault="00C80748" w14:paraId="7C6FB472" w14:textId="77777777">
      <w:pPr>
        <w:pStyle w:val="ListParagraph"/>
        <w:numPr>
          <w:ilvl w:val="1"/>
          <w:numId w:val="6"/>
        </w:numPr>
        <w:rPr>
          <w:rFonts w:asciiTheme="minorHAnsi" w:hAnsiTheme="minorHAnsi" w:cstheme="minorHAnsi"/>
          <w:b/>
          <w:bCs/>
          <w:sz w:val="28"/>
          <w:szCs w:val="28"/>
        </w:rPr>
      </w:pPr>
      <w:r w:rsidRPr="000E1C70">
        <w:rPr>
          <w:rFonts w:asciiTheme="minorHAnsi" w:hAnsiTheme="minorHAnsi" w:cstheme="minorHAnsi"/>
          <w:sz w:val="28"/>
          <w:szCs w:val="28"/>
        </w:rPr>
        <w:t>Provide project reports and updates to ALLFIE’s Director</w:t>
      </w:r>
    </w:p>
    <w:p w:rsidRPr="002C0FDF" w:rsidR="002C0FDF" w:rsidP="002C0FDF" w:rsidRDefault="002C0FDF" w14:paraId="105B161D" w14:textId="77777777">
      <w:pPr>
        <w:pStyle w:val="ListParagraph"/>
        <w:ind w:left="180"/>
        <w:rPr>
          <w:rFonts w:asciiTheme="minorHAnsi" w:hAnsiTheme="minorHAnsi" w:cstheme="minorHAnsi"/>
          <w:b/>
          <w:bCs/>
          <w:sz w:val="28"/>
          <w:szCs w:val="28"/>
        </w:rPr>
      </w:pPr>
    </w:p>
    <w:p w:rsidRPr="00D6325A" w:rsidR="00D6325A" w:rsidP="00D6325A" w:rsidRDefault="002C0FDF" w14:paraId="7F756753" w14:textId="7A0BA1DF">
      <w:pPr>
        <w:pStyle w:val="ListParagraph"/>
        <w:numPr>
          <w:ilvl w:val="0"/>
          <w:numId w:val="6"/>
        </w:numPr>
        <w:rPr>
          <w:rFonts w:asciiTheme="minorHAnsi" w:hAnsiTheme="minorHAnsi" w:cstheme="minorHAnsi"/>
          <w:b/>
          <w:bCs/>
          <w:sz w:val="28"/>
          <w:szCs w:val="28"/>
        </w:rPr>
      </w:pPr>
      <w:r w:rsidRPr="002C0FDF">
        <w:rPr>
          <w:rFonts w:asciiTheme="minorHAnsi" w:hAnsiTheme="minorHAnsi" w:cstheme="minorBidi"/>
          <w:b/>
          <w:bCs/>
          <w:sz w:val="28"/>
          <w:szCs w:val="28"/>
        </w:rPr>
        <w:t>General responsibilitie</w:t>
      </w:r>
      <w:r w:rsidR="00D6325A">
        <w:rPr>
          <w:rFonts w:asciiTheme="minorHAnsi" w:hAnsiTheme="minorHAnsi" w:cstheme="minorBidi"/>
          <w:b/>
          <w:bCs/>
          <w:sz w:val="28"/>
          <w:szCs w:val="28"/>
        </w:rPr>
        <w:t>s</w:t>
      </w:r>
    </w:p>
    <w:p w:rsidRPr="00013BA8" w:rsidR="003234D2" w:rsidP="003234D2" w:rsidRDefault="003234D2" w14:paraId="2326B951" w14:textId="77777777">
      <w:pPr>
        <w:numPr>
          <w:ilvl w:val="0"/>
          <w:numId w:val="2"/>
        </w:numPr>
        <w:spacing w:before="100" w:beforeAutospacing="1" w:after="100" w:afterAutospacing="1"/>
        <w:rPr>
          <w:rFonts w:asciiTheme="minorHAnsi" w:hAnsiTheme="minorHAnsi" w:cstheme="minorHAnsi"/>
          <w:sz w:val="28"/>
          <w:szCs w:val="28"/>
        </w:rPr>
      </w:pPr>
      <w:r w:rsidRPr="00013BA8">
        <w:rPr>
          <w:rFonts w:asciiTheme="minorHAnsi" w:hAnsiTheme="minorHAnsi" w:cstheme="minorHAnsi"/>
          <w:sz w:val="28"/>
          <w:szCs w:val="28"/>
        </w:rPr>
        <w:t>Manage project budgets</w:t>
      </w:r>
      <w:r>
        <w:rPr>
          <w:rFonts w:asciiTheme="minorHAnsi" w:hAnsiTheme="minorHAnsi" w:cstheme="minorHAnsi"/>
          <w:sz w:val="28"/>
          <w:szCs w:val="28"/>
        </w:rPr>
        <w:t xml:space="preserve"> and support with fundraising</w:t>
      </w:r>
      <w:r w:rsidRPr="00013BA8">
        <w:rPr>
          <w:rFonts w:asciiTheme="minorHAnsi" w:hAnsiTheme="minorHAnsi" w:cstheme="minorHAnsi"/>
          <w:sz w:val="28"/>
          <w:szCs w:val="28"/>
        </w:rPr>
        <w:t xml:space="preserve"> where appropriate </w:t>
      </w:r>
    </w:p>
    <w:p w:rsidRPr="00013BA8" w:rsidR="003234D2" w:rsidP="003234D2" w:rsidRDefault="003234D2" w14:paraId="1FA016D8" w14:textId="77777777">
      <w:pPr>
        <w:numPr>
          <w:ilvl w:val="0"/>
          <w:numId w:val="2"/>
        </w:numPr>
        <w:spacing w:before="100" w:beforeAutospacing="1" w:after="100" w:afterAutospacing="1"/>
        <w:rPr>
          <w:rFonts w:asciiTheme="minorHAnsi" w:hAnsiTheme="minorHAnsi" w:cstheme="minorHAnsi"/>
          <w:sz w:val="28"/>
          <w:szCs w:val="28"/>
        </w:rPr>
      </w:pPr>
      <w:r w:rsidRPr="00013BA8">
        <w:rPr>
          <w:rFonts w:asciiTheme="minorHAnsi" w:hAnsiTheme="minorHAnsi" w:cstheme="minorHAnsi"/>
          <w:sz w:val="28"/>
          <w:szCs w:val="28"/>
        </w:rPr>
        <w:lastRenderedPageBreak/>
        <w:t xml:space="preserve">Participate in team discussions on strategy and day-to-day operations and help with facilitation </w:t>
      </w:r>
    </w:p>
    <w:p w:rsidRPr="00013BA8" w:rsidR="003234D2" w:rsidP="003234D2" w:rsidRDefault="003234D2" w14:paraId="5B991BB5" w14:textId="77777777">
      <w:pPr>
        <w:numPr>
          <w:ilvl w:val="0"/>
          <w:numId w:val="2"/>
        </w:numPr>
        <w:spacing w:before="100" w:beforeAutospacing="1" w:after="100" w:afterAutospacing="1"/>
        <w:rPr>
          <w:rFonts w:asciiTheme="minorHAnsi" w:hAnsiTheme="minorHAnsi" w:cstheme="minorHAnsi"/>
          <w:sz w:val="28"/>
          <w:szCs w:val="28"/>
        </w:rPr>
      </w:pPr>
      <w:r w:rsidRPr="00013BA8">
        <w:rPr>
          <w:rFonts w:asciiTheme="minorHAnsi" w:hAnsiTheme="minorHAnsi" w:cstheme="minorHAnsi"/>
          <w:sz w:val="28"/>
          <w:szCs w:val="28"/>
        </w:rPr>
        <w:t>Respond to requests for information internal</w:t>
      </w:r>
      <w:r>
        <w:rPr>
          <w:rFonts w:asciiTheme="minorHAnsi" w:hAnsiTheme="minorHAnsi" w:cstheme="minorHAnsi"/>
          <w:sz w:val="28"/>
          <w:szCs w:val="28"/>
        </w:rPr>
        <w:t>ly</w:t>
      </w:r>
      <w:r w:rsidRPr="00013BA8">
        <w:rPr>
          <w:rFonts w:asciiTheme="minorHAnsi" w:hAnsiTheme="minorHAnsi" w:cstheme="minorHAnsi"/>
          <w:sz w:val="28"/>
          <w:szCs w:val="28"/>
        </w:rPr>
        <w:t xml:space="preserve"> and external</w:t>
      </w:r>
      <w:r>
        <w:rPr>
          <w:rFonts w:asciiTheme="minorHAnsi" w:hAnsiTheme="minorHAnsi" w:cstheme="minorHAnsi"/>
          <w:sz w:val="28"/>
          <w:szCs w:val="28"/>
        </w:rPr>
        <w:t>ly</w:t>
      </w:r>
    </w:p>
    <w:p w:rsidRPr="001B4444" w:rsidR="00D6325A" w:rsidP="00D6325A" w:rsidRDefault="00D6325A" w14:paraId="5609D270" w14:textId="77777777">
      <w:pPr>
        <w:pStyle w:val="ListParagraph"/>
        <w:numPr>
          <w:ilvl w:val="0"/>
          <w:numId w:val="2"/>
        </w:numPr>
        <w:rPr>
          <w:rFonts w:asciiTheme="minorHAnsi" w:hAnsiTheme="minorHAnsi" w:cstheme="minorHAnsi"/>
          <w:b/>
          <w:bCs/>
          <w:sz w:val="28"/>
          <w:szCs w:val="28"/>
        </w:rPr>
      </w:pPr>
      <w:r w:rsidRPr="001B4444">
        <w:rPr>
          <w:rFonts w:asciiTheme="minorHAnsi" w:hAnsiTheme="minorHAnsi" w:cstheme="minorHAnsi"/>
          <w:sz w:val="28"/>
          <w:szCs w:val="28"/>
        </w:rPr>
        <w:t>Ensure that the organisation’s policies and procedures are adhered to, including ALLFIE’s Equality of Opportunity policy and safeguarding policies</w:t>
      </w:r>
    </w:p>
    <w:p w:rsidRPr="001B4444" w:rsidR="00D6325A" w:rsidP="00D6325A" w:rsidRDefault="00D6325A" w14:paraId="57ADBD55" w14:textId="77777777">
      <w:pPr>
        <w:pStyle w:val="ListParagraph"/>
        <w:numPr>
          <w:ilvl w:val="0"/>
          <w:numId w:val="2"/>
        </w:numPr>
        <w:rPr>
          <w:rFonts w:asciiTheme="minorHAnsi" w:hAnsiTheme="minorHAnsi" w:cstheme="minorHAnsi"/>
          <w:b/>
          <w:bCs/>
          <w:sz w:val="28"/>
          <w:szCs w:val="28"/>
        </w:rPr>
      </w:pPr>
      <w:r w:rsidRPr="001B4444">
        <w:rPr>
          <w:rFonts w:asciiTheme="minorHAnsi" w:hAnsiTheme="minorHAnsi" w:cstheme="minorHAnsi"/>
          <w:sz w:val="28"/>
          <w:szCs w:val="28"/>
        </w:rPr>
        <w:t>Provide updates to ALLFIE’s Director and Board of Trustees, as required</w:t>
      </w:r>
    </w:p>
    <w:p w:rsidRPr="001B4444" w:rsidR="00D6325A" w:rsidP="00D6325A" w:rsidRDefault="00D6325A" w14:paraId="3F455440" w14:textId="77777777">
      <w:pPr>
        <w:pStyle w:val="ListParagraph"/>
        <w:numPr>
          <w:ilvl w:val="0"/>
          <w:numId w:val="2"/>
        </w:numPr>
        <w:rPr>
          <w:rFonts w:asciiTheme="minorHAnsi" w:hAnsiTheme="minorHAnsi" w:eastAsiaTheme="minorEastAsia" w:cstheme="minorBidi"/>
          <w:b/>
          <w:bCs/>
          <w:sz w:val="28"/>
          <w:szCs w:val="28"/>
        </w:rPr>
      </w:pPr>
      <w:r w:rsidRPr="001B4444">
        <w:rPr>
          <w:rFonts w:asciiTheme="minorHAnsi" w:hAnsiTheme="minorHAnsi" w:cstheme="minorBidi"/>
          <w:sz w:val="28"/>
          <w:szCs w:val="28"/>
        </w:rPr>
        <w:t>Contribut</w:t>
      </w:r>
      <w:r w:rsidRPr="001B4444">
        <w:rPr>
          <w:rFonts w:asciiTheme="minorHAnsi" w:hAnsiTheme="minorHAnsi" w:eastAsiaTheme="minorEastAsia" w:cstheme="minorBidi"/>
          <w:sz w:val="28"/>
          <w:szCs w:val="28"/>
        </w:rPr>
        <w:t>e at team meetings, to ALLFIE’s newsletter and website content</w:t>
      </w:r>
    </w:p>
    <w:p w:rsidRPr="001B4444" w:rsidR="00D6325A" w:rsidP="00D6325A" w:rsidRDefault="00D6325A" w14:paraId="61BDE414" w14:textId="77777777">
      <w:pPr>
        <w:pStyle w:val="ListParagraph"/>
        <w:numPr>
          <w:ilvl w:val="0"/>
          <w:numId w:val="2"/>
        </w:numPr>
        <w:rPr>
          <w:rFonts w:asciiTheme="minorHAnsi" w:hAnsiTheme="minorHAnsi" w:eastAsiaTheme="minorEastAsia" w:cstheme="minorBidi"/>
          <w:b/>
          <w:bCs/>
          <w:sz w:val="28"/>
          <w:szCs w:val="28"/>
        </w:rPr>
      </w:pPr>
      <w:r w:rsidRPr="001B4444">
        <w:rPr>
          <w:rFonts w:asciiTheme="minorHAnsi" w:hAnsiTheme="minorHAnsi" w:eastAsiaTheme="minorEastAsia" w:cstheme="minorBidi"/>
          <w:sz w:val="28"/>
          <w:szCs w:val="28"/>
        </w:rPr>
        <w:t>Attend internal meetings and trainings including team meetings, Away Days, Supervision, Appraisals and AGMs</w:t>
      </w:r>
    </w:p>
    <w:p w:rsidR="00634657" w:rsidP="48EE8C97" w:rsidRDefault="00634657" w14:paraId="256C0662" w14:textId="58D270DE">
      <w:pPr>
        <w:rPr>
          <w:rFonts w:asciiTheme="minorHAnsi" w:hAnsiTheme="minorHAnsi" w:cstheme="minorHAnsi"/>
          <w:b/>
          <w:bCs/>
          <w:sz w:val="28"/>
          <w:szCs w:val="28"/>
        </w:rPr>
      </w:pPr>
    </w:p>
    <w:p w:rsidR="00DE394B" w:rsidP="48EE8C97" w:rsidRDefault="00DE394B" w14:paraId="1C40E69E" w14:textId="00DBF971">
      <w:pPr>
        <w:rPr>
          <w:rFonts w:asciiTheme="minorHAnsi" w:hAnsiTheme="minorHAnsi" w:cstheme="minorHAnsi"/>
          <w:b/>
          <w:bCs/>
          <w:sz w:val="28"/>
          <w:szCs w:val="28"/>
        </w:rPr>
      </w:pPr>
    </w:p>
    <w:p w:rsidRPr="00013BA8" w:rsidR="00DE394B" w:rsidP="48EE8C97" w:rsidRDefault="00DE394B" w14:paraId="11FD26D1" w14:textId="77777777">
      <w:pPr>
        <w:rPr>
          <w:rFonts w:asciiTheme="minorHAnsi" w:hAnsiTheme="minorHAnsi" w:cstheme="minorHAnsi"/>
          <w:b/>
          <w:bCs/>
          <w:sz w:val="28"/>
          <w:szCs w:val="28"/>
        </w:rPr>
      </w:pPr>
    </w:p>
    <w:p w:rsidRPr="00DE394B" w:rsidR="006011B7" w:rsidP="006011B7" w:rsidRDefault="006011B7" w14:paraId="4312D70B" w14:textId="3CCA1392">
      <w:pPr>
        <w:rPr>
          <w:rFonts w:asciiTheme="minorHAnsi" w:hAnsiTheme="minorHAnsi" w:eastAsiaTheme="minorEastAsia" w:cstheme="minorBidi"/>
          <w:b/>
          <w:bCs/>
          <w:sz w:val="32"/>
          <w:szCs w:val="32"/>
          <w:u w:val="single"/>
        </w:rPr>
      </w:pPr>
      <w:r w:rsidRPr="00DD17FD">
        <w:rPr>
          <w:rFonts w:asciiTheme="minorHAnsi" w:hAnsiTheme="minorHAnsi" w:eastAsiaTheme="minorEastAsia" w:cstheme="minorBidi"/>
          <w:b/>
          <w:bCs/>
          <w:sz w:val="32"/>
          <w:szCs w:val="32"/>
          <w:u w:val="single"/>
        </w:rPr>
        <w:t>PERSON SPECIFICATION</w:t>
      </w:r>
    </w:p>
    <w:p w:rsidRPr="00013BA8" w:rsidR="00B77345" w:rsidP="505A02C3" w:rsidRDefault="006011B7" w14:paraId="25BFAA89" w14:textId="4F8AF6A8">
      <w:pPr>
        <w:rPr>
          <w:rFonts w:asciiTheme="minorHAnsi" w:hAnsiTheme="minorHAnsi" w:eastAsiaTheme="minorEastAsia" w:cstheme="minorBidi"/>
          <w:b/>
          <w:bCs/>
          <w:sz w:val="28"/>
          <w:szCs w:val="28"/>
        </w:rPr>
      </w:pPr>
      <w:r w:rsidRPr="505A02C3">
        <w:rPr>
          <w:rFonts w:asciiTheme="minorHAnsi" w:hAnsiTheme="minorHAnsi" w:eastAsiaTheme="minorEastAsia" w:cstheme="minorBidi"/>
          <w:b/>
          <w:bCs/>
          <w:sz w:val="28"/>
          <w:szCs w:val="28"/>
        </w:rPr>
        <w:t>Essential criteria</w:t>
      </w:r>
    </w:p>
    <w:p w:rsidRPr="00013BA8" w:rsidR="00B77345" w:rsidP="0083125A" w:rsidRDefault="00B77345" w14:paraId="4B829D5F" w14:textId="23419361">
      <w:pPr>
        <w:pStyle w:val="ListParagraph"/>
        <w:numPr>
          <w:ilvl w:val="0"/>
          <w:numId w:val="14"/>
        </w:numPr>
        <w:rPr>
          <w:rFonts w:asciiTheme="minorHAnsi" w:hAnsiTheme="minorHAnsi" w:cstheme="minorHAnsi"/>
          <w:b/>
          <w:bCs/>
          <w:sz w:val="28"/>
          <w:szCs w:val="28"/>
        </w:rPr>
      </w:pPr>
      <w:r w:rsidRPr="00013BA8">
        <w:rPr>
          <w:rFonts w:asciiTheme="minorHAnsi" w:hAnsiTheme="minorHAnsi" w:cstheme="minorHAnsi"/>
          <w:b/>
          <w:bCs/>
          <w:sz w:val="28"/>
          <w:szCs w:val="28"/>
        </w:rPr>
        <w:t xml:space="preserve">Knowledge and experience </w:t>
      </w:r>
    </w:p>
    <w:p w:rsidRPr="00582E41" w:rsidR="00582E41" w:rsidP="00582E41" w:rsidRDefault="00B77345" w14:paraId="212C603D" w14:textId="0A2CE35C">
      <w:pPr>
        <w:rPr>
          <w:rFonts w:asciiTheme="minorHAnsi" w:hAnsiTheme="minorHAnsi" w:cstheme="minorHAnsi"/>
          <w:sz w:val="28"/>
          <w:szCs w:val="28"/>
        </w:rPr>
      </w:pPr>
      <w:r w:rsidRPr="00013BA8">
        <w:rPr>
          <w:rFonts w:asciiTheme="minorHAnsi" w:hAnsiTheme="minorHAnsi" w:cstheme="minorHAnsi"/>
          <w:sz w:val="28"/>
          <w:szCs w:val="28"/>
        </w:rPr>
        <w:t>The successful candidate will demonstrate knowledge and experience in the following areas:</w:t>
      </w:r>
    </w:p>
    <w:p w:rsidRPr="00477E82" w:rsidR="00477E82" w:rsidP="00477E82" w:rsidRDefault="00D6132F" w14:paraId="429C5669" w14:textId="258BCEB7">
      <w:pPr>
        <w:pStyle w:val="ListParagraph"/>
        <w:numPr>
          <w:ilvl w:val="0"/>
          <w:numId w:val="9"/>
        </w:numPr>
        <w:rPr>
          <w:rFonts w:asciiTheme="minorHAnsi" w:hAnsiTheme="minorHAnsi" w:cstheme="minorBidi"/>
          <w:sz w:val="28"/>
          <w:szCs w:val="28"/>
        </w:rPr>
      </w:pPr>
      <w:r w:rsidRPr="1ED75A58">
        <w:rPr>
          <w:rFonts w:asciiTheme="minorHAnsi" w:hAnsiTheme="minorHAnsi" w:cstheme="minorBidi"/>
          <w:sz w:val="28"/>
          <w:szCs w:val="28"/>
        </w:rPr>
        <w:t>Demonstrate</w:t>
      </w:r>
      <w:r w:rsidRPr="1ED75A58" w:rsidR="01DD0ABA">
        <w:rPr>
          <w:rFonts w:asciiTheme="minorHAnsi" w:hAnsiTheme="minorHAnsi" w:cstheme="minorBidi"/>
          <w:sz w:val="28"/>
          <w:szCs w:val="28"/>
        </w:rPr>
        <w:t xml:space="preserve"> a</w:t>
      </w:r>
      <w:r w:rsidRPr="1ED75A58">
        <w:rPr>
          <w:rFonts w:asciiTheme="minorHAnsi" w:hAnsiTheme="minorHAnsi" w:cstheme="minorBidi"/>
          <w:sz w:val="28"/>
          <w:szCs w:val="28"/>
        </w:rPr>
        <w:t xml:space="preserve"> track record of working in programme management and delivery, with experience in project design and development </w:t>
      </w:r>
      <w:r w:rsidRPr="1ED75A58" w:rsidR="6F999926">
        <w:rPr>
          <w:rFonts w:asciiTheme="minorHAnsi" w:hAnsiTheme="minorHAnsi" w:cstheme="minorBidi"/>
          <w:sz w:val="28"/>
          <w:szCs w:val="28"/>
        </w:rPr>
        <w:t>in relation to</w:t>
      </w:r>
      <w:r w:rsidRPr="1ED75A58">
        <w:rPr>
          <w:rFonts w:asciiTheme="minorHAnsi" w:hAnsiTheme="minorHAnsi" w:cstheme="minorBidi"/>
          <w:sz w:val="28"/>
          <w:szCs w:val="28"/>
        </w:rPr>
        <w:t xml:space="preserve"> disability justice on inclusive education </w:t>
      </w:r>
    </w:p>
    <w:p w:rsidRPr="00D6132F" w:rsidR="00D6132F" w:rsidP="00D6132F" w:rsidRDefault="00D6132F" w14:paraId="1EEF8706" w14:textId="479A9115">
      <w:pPr>
        <w:pStyle w:val="ListParagraph"/>
        <w:numPr>
          <w:ilvl w:val="0"/>
          <w:numId w:val="9"/>
        </w:numPr>
        <w:outlineLvl w:val="0"/>
        <w:rPr>
          <w:rFonts w:asciiTheme="minorHAnsi" w:hAnsiTheme="minorHAnsi" w:cstheme="minorHAnsi"/>
          <w:sz w:val="28"/>
          <w:szCs w:val="28"/>
        </w:rPr>
      </w:pPr>
      <w:r>
        <w:rPr>
          <w:rFonts w:asciiTheme="minorHAnsi" w:hAnsiTheme="minorHAnsi" w:cstheme="minorHAnsi"/>
          <w:sz w:val="28"/>
          <w:szCs w:val="28"/>
        </w:rPr>
        <w:t xml:space="preserve">Experience working on national programmes </w:t>
      </w:r>
    </w:p>
    <w:p w:rsidRPr="00013BA8" w:rsidR="00D6132F" w:rsidP="00D6132F" w:rsidRDefault="00D6132F" w14:paraId="44AEE530" w14:textId="1DB339D5">
      <w:pPr>
        <w:pStyle w:val="ListParagraph"/>
        <w:numPr>
          <w:ilvl w:val="0"/>
          <w:numId w:val="9"/>
        </w:numPr>
        <w:outlineLvl w:val="0"/>
        <w:rPr>
          <w:rFonts w:asciiTheme="minorHAnsi" w:hAnsiTheme="minorHAnsi" w:cstheme="minorHAnsi"/>
          <w:sz w:val="28"/>
          <w:szCs w:val="28"/>
        </w:rPr>
      </w:pPr>
      <w:r w:rsidRPr="00013BA8">
        <w:rPr>
          <w:rFonts w:asciiTheme="minorHAnsi" w:hAnsiTheme="minorHAnsi" w:cstheme="minorHAnsi"/>
          <w:sz w:val="28"/>
          <w:szCs w:val="28"/>
        </w:rPr>
        <w:t>Strong networking, relationship-</w:t>
      </w:r>
      <w:r w:rsidRPr="00013BA8" w:rsidR="00DE394B">
        <w:rPr>
          <w:rFonts w:asciiTheme="minorHAnsi" w:hAnsiTheme="minorHAnsi" w:cstheme="minorHAnsi"/>
          <w:sz w:val="28"/>
          <w:szCs w:val="28"/>
        </w:rPr>
        <w:t>building,</w:t>
      </w:r>
      <w:r w:rsidRPr="00013BA8">
        <w:rPr>
          <w:rFonts w:asciiTheme="minorHAnsi" w:hAnsiTheme="minorHAnsi" w:cstheme="minorHAnsi"/>
          <w:sz w:val="28"/>
          <w:szCs w:val="28"/>
        </w:rPr>
        <w:t xml:space="preserve"> and communication skills</w:t>
      </w:r>
    </w:p>
    <w:p w:rsidR="00D6132F" w:rsidP="00D6132F" w:rsidRDefault="00D6132F" w14:paraId="74D1DD0B" w14:textId="77777777">
      <w:pPr>
        <w:pStyle w:val="ListParagraph"/>
        <w:numPr>
          <w:ilvl w:val="0"/>
          <w:numId w:val="9"/>
        </w:numPr>
        <w:rPr>
          <w:rFonts w:asciiTheme="minorHAnsi" w:hAnsiTheme="minorHAnsi" w:cstheme="minorHAnsi"/>
          <w:sz w:val="28"/>
          <w:szCs w:val="28"/>
        </w:rPr>
      </w:pPr>
      <w:r>
        <w:rPr>
          <w:rFonts w:asciiTheme="minorHAnsi" w:hAnsiTheme="minorHAnsi" w:cstheme="minorHAnsi"/>
          <w:sz w:val="28"/>
          <w:szCs w:val="28"/>
        </w:rPr>
        <w:t xml:space="preserve">Experience in fundraising and improving income generation </w:t>
      </w:r>
    </w:p>
    <w:p w:rsidRPr="00013BA8" w:rsidR="00D6132F" w:rsidP="00D6132F" w:rsidRDefault="00D6132F" w14:paraId="614234ED" w14:textId="751CB6E4">
      <w:pPr>
        <w:pStyle w:val="ListParagraph"/>
        <w:numPr>
          <w:ilvl w:val="0"/>
          <w:numId w:val="9"/>
        </w:numPr>
        <w:outlineLvl w:val="0"/>
        <w:rPr>
          <w:rFonts w:asciiTheme="minorHAnsi" w:hAnsiTheme="minorHAnsi" w:cstheme="minorHAnsi"/>
          <w:sz w:val="28"/>
          <w:szCs w:val="28"/>
        </w:rPr>
      </w:pPr>
      <w:r w:rsidRPr="00013BA8">
        <w:rPr>
          <w:rFonts w:asciiTheme="minorHAnsi" w:hAnsiTheme="minorHAnsi" w:cstheme="minorHAnsi"/>
          <w:sz w:val="28"/>
          <w:szCs w:val="28"/>
        </w:rPr>
        <w:t>Strong networking, relationship-</w:t>
      </w:r>
      <w:r w:rsidRPr="00013BA8" w:rsidR="00DE394B">
        <w:rPr>
          <w:rFonts w:asciiTheme="minorHAnsi" w:hAnsiTheme="minorHAnsi" w:cstheme="minorHAnsi"/>
          <w:sz w:val="28"/>
          <w:szCs w:val="28"/>
        </w:rPr>
        <w:t>building,</w:t>
      </w:r>
      <w:r w:rsidRPr="00013BA8">
        <w:rPr>
          <w:rFonts w:asciiTheme="minorHAnsi" w:hAnsiTheme="minorHAnsi" w:cstheme="minorHAnsi"/>
          <w:sz w:val="28"/>
          <w:szCs w:val="28"/>
        </w:rPr>
        <w:t xml:space="preserve"> and communication skills</w:t>
      </w:r>
    </w:p>
    <w:p w:rsidRPr="00A02025" w:rsidR="00A02025" w:rsidP="00A02025" w:rsidRDefault="00A02025" w14:paraId="4929E9AE" w14:textId="778602DA">
      <w:pPr>
        <w:pStyle w:val="ListParagraph"/>
        <w:numPr>
          <w:ilvl w:val="0"/>
          <w:numId w:val="9"/>
        </w:numPr>
        <w:rPr>
          <w:rFonts w:asciiTheme="minorHAnsi" w:hAnsiTheme="minorHAnsi" w:cstheme="minorHAnsi"/>
          <w:sz w:val="28"/>
          <w:szCs w:val="28"/>
        </w:rPr>
      </w:pPr>
      <w:r w:rsidRPr="00A02025">
        <w:rPr>
          <w:rFonts w:asciiTheme="minorHAnsi" w:hAnsiTheme="minorHAnsi" w:cstheme="minorHAnsi"/>
          <w:sz w:val="28"/>
          <w:szCs w:val="28"/>
        </w:rPr>
        <w:t>Experience of designing and delivering training and/or capacity building p</w:t>
      </w:r>
      <w:r>
        <w:rPr>
          <w:rFonts w:asciiTheme="minorHAnsi" w:hAnsiTheme="minorHAnsi" w:cstheme="minorHAnsi"/>
          <w:sz w:val="28"/>
          <w:szCs w:val="28"/>
        </w:rPr>
        <w:t>rojects</w:t>
      </w:r>
      <w:r w:rsidRPr="00A02025">
        <w:rPr>
          <w:rFonts w:asciiTheme="minorHAnsi" w:hAnsiTheme="minorHAnsi" w:cstheme="minorHAnsi"/>
          <w:sz w:val="28"/>
          <w:szCs w:val="28"/>
        </w:rPr>
        <w:t xml:space="preserve">, with strong workshop facilitation, </w:t>
      </w:r>
      <w:r w:rsidRPr="00A02025" w:rsidR="00DE394B">
        <w:rPr>
          <w:rFonts w:asciiTheme="minorHAnsi" w:hAnsiTheme="minorHAnsi" w:cstheme="minorHAnsi"/>
          <w:sz w:val="28"/>
          <w:szCs w:val="28"/>
        </w:rPr>
        <w:t>hosting,</w:t>
      </w:r>
      <w:r w:rsidRPr="00A02025">
        <w:rPr>
          <w:rFonts w:asciiTheme="minorHAnsi" w:hAnsiTheme="minorHAnsi" w:cstheme="minorHAnsi"/>
          <w:sz w:val="28"/>
          <w:szCs w:val="28"/>
        </w:rPr>
        <w:t xml:space="preserve"> and public speaking skills</w:t>
      </w:r>
    </w:p>
    <w:p w:rsidRPr="00A02025" w:rsidR="00A02025" w:rsidP="1ED75A58" w:rsidRDefault="002047AB" w14:paraId="210C859B" w14:textId="78734AAA">
      <w:pPr>
        <w:pStyle w:val="ListParagraph"/>
        <w:numPr>
          <w:ilvl w:val="0"/>
          <w:numId w:val="9"/>
        </w:numPr>
        <w:rPr>
          <w:rFonts w:asciiTheme="minorHAnsi" w:hAnsiTheme="minorHAnsi" w:cstheme="minorBidi"/>
          <w:sz w:val="28"/>
          <w:szCs w:val="28"/>
        </w:rPr>
      </w:pPr>
      <w:r w:rsidRPr="1ED75A58">
        <w:rPr>
          <w:rFonts w:asciiTheme="minorHAnsi" w:hAnsiTheme="minorHAnsi" w:cstheme="minorBidi"/>
          <w:sz w:val="28"/>
          <w:szCs w:val="28"/>
        </w:rPr>
        <w:t>E</w:t>
      </w:r>
      <w:r w:rsidRPr="1ED75A58" w:rsidR="00A02025">
        <w:rPr>
          <w:rFonts w:asciiTheme="minorHAnsi" w:hAnsiTheme="minorHAnsi" w:cstheme="minorBidi"/>
          <w:sz w:val="28"/>
          <w:szCs w:val="28"/>
        </w:rPr>
        <w:t>xperience working with</w:t>
      </w:r>
      <w:r w:rsidRPr="1ED75A58">
        <w:rPr>
          <w:rFonts w:asciiTheme="minorHAnsi" w:hAnsiTheme="minorHAnsi" w:cstheme="minorBidi"/>
          <w:sz w:val="28"/>
          <w:szCs w:val="28"/>
        </w:rPr>
        <w:t>in</w:t>
      </w:r>
      <w:r w:rsidRPr="1ED75A58" w:rsidR="00A02025">
        <w:rPr>
          <w:rFonts w:asciiTheme="minorHAnsi" w:hAnsiTheme="minorHAnsi" w:cstheme="minorBidi"/>
          <w:sz w:val="28"/>
          <w:szCs w:val="28"/>
        </w:rPr>
        <w:t xml:space="preserve"> social justice </w:t>
      </w:r>
      <w:r w:rsidRPr="1ED75A58">
        <w:rPr>
          <w:rFonts w:asciiTheme="minorHAnsi" w:hAnsiTheme="minorHAnsi" w:cstheme="minorBidi"/>
          <w:sz w:val="28"/>
          <w:szCs w:val="28"/>
        </w:rPr>
        <w:t>campaign</w:t>
      </w:r>
      <w:r w:rsidRPr="1ED75A58" w:rsidR="185FAA2A">
        <w:rPr>
          <w:rFonts w:asciiTheme="minorHAnsi" w:hAnsiTheme="minorHAnsi" w:cstheme="minorBidi"/>
          <w:sz w:val="28"/>
          <w:szCs w:val="28"/>
        </w:rPr>
        <w:t>s</w:t>
      </w:r>
      <w:r w:rsidRPr="1ED75A58" w:rsidR="00A02025">
        <w:rPr>
          <w:rFonts w:asciiTheme="minorHAnsi" w:hAnsiTheme="minorHAnsi" w:cstheme="minorBidi"/>
          <w:sz w:val="28"/>
          <w:szCs w:val="28"/>
        </w:rPr>
        <w:t xml:space="preserve"> </w:t>
      </w:r>
    </w:p>
    <w:p w:rsidRPr="00A02025" w:rsidR="00A02025" w:rsidP="00A02025" w:rsidRDefault="00A02025" w14:paraId="786E4FCA" w14:textId="44A0EF48">
      <w:pPr>
        <w:pStyle w:val="ListParagraph"/>
        <w:numPr>
          <w:ilvl w:val="0"/>
          <w:numId w:val="9"/>
        </w:numPr>
        <w:rPr>
          <w:rFonts w:asciiTheme="minorHAnsi" w:hAnsiTheme="minorHAnsi" w:cstheme="minorHAnsi"/>
          <w:sz w:val="28"/>
          <w:szCs w:val="28"/>
        </w:rPr>
      </w:pPr>
      <w:r w:rsidRPr="00A02025">
        <w:rPr>
          <w:rFonts w:asciiTheme="minorHAnsi" w:hAnsiTheme="minorHAnsi" w:cstheme="minorHAnsi"/>
          <w:sz w:val="28"/>
          <w:szCs w:val="28"/>
        </w:rPr>
        <w:t xml:space="preserve">A good understanding of </w:t>
      </w:r>
      <w:r>
        <w:rPr>
          <w:rFonts w:asciiTheme="minorHAnsi" w:hAnsiTheme="minorHAnsi" w:cstheme="minorHAnsi"/>
          <w:sz w:val="28"/>
          <w:szCs w:val="28"/>
        </w:rPr>
        <w:t xml:space="preserve">inclusive education </w:t>
      </w:r>
      <w:r w:rsidRPr="00A02025">
        <w:rPr>
          <w:rFonts w:asciiTheme="minorHAnsi" w:hAnsiTheme="minorHAnsi" w:cstheme="minorHAnsi"/>
          <w:sz w:val="28"/>
          <w:szCs w:val="28"/>
        </w:rPr>
        <w:t>campaigns</w:t>
      </w:r>
      <w:r>
        <w:rPr>
          <w:rFonts w:asciiTheme="minorHAnsi" w:hAnsiTheme="minorHAnsi" w:cstheme="minorHAnsi"/>
          <w:sz w:val="28"/>
          <w:szCs w:val="28"/>
        </w:rPr>
        <w:t xml:space="preserve"> </w:t>
      </w:r>
    </w:p>
    <w:p w:rsidR="00CD49C1" w:rsidP="00CD49C1" w:rsidRDefault="002047AB" w14:paraId="3C5CC76D" w14:textId="38D515C0">
      <w:pPr>
        <w:pStyle w:val="ListParagraph"/>
        <w:numPr>
          <w:ilvl w:val="0"/>
          <w:numId w:val="9"/>
        </w:numPr>
        <w:rPr>
          <w:rFonts w:asciiTheme="minorHAnsi" w:hAnsiTheme="minorHAnsi" w:cstheme="minorHAnsi"/>
          <w:sz w:val="28"/>
          <w:szCs w:val="28"/>
        </w:rPr>
      </w:pPr>
      <w:r w:rsidRPr="00A02025">
        <w:rPr>
          <w:rFonts w:asciiTheme="minorHAnsi" w:hAnsiTheme="minorHAnsi" w:cstheme="minorHAnsi"/>
          <w:sz w:val="28"/>
          <w:szCs w:val="28"/>
        </w:rPr>
        <w:t xml:space="preserve">Experience of designing and delivering training and/or capacity building projects, with strong workshop facilitation, </w:t>
      </w:r>
      <w:r w:rsidRPr="00A02025" w:rsidR="00DE394B">
        <w:rPr>
          <w:rFonts w:asciiTheme="minorHAnsi" w:hAnsiTheme="minorHAnsi" w:cstheme="minorHAnsi"/>
          <w:sz w:val="28"/>
          <w:szCs w:val="28"/>
        </w:rPr>
        <w:t>hosting,</w:t>
      </w:r>
      <w:r w:rsidRPr="00A02025">
        <w:rPr>
          <w:rFonts w:asciiTheme="minorHAnsi" w:hAnsiTheme="minorHAnsi" w:cstheme="minorHAnsi"/>
          <w:sz w:val="28"/>
          <w:szCs w:val="28"/>
        </w:rPr>
        <w:t xml:space="preserve"> and public speaking skills</w:t>
      </w:r>
    </w:p>
    <w:p w:rsidR="00A02025" w:rsidP="00CD49C1" w:rsidRDefault="00A02025" w14:paraId="321DD273" w14:textId="1AAD374C">
      <w:pPr>
        <w:pStyle w:val="ListParagraph"/>
        <w:numPr>
          <w:ilvl w:val="0"/>
          <w:numId w:val="9"/>
        </w:numPr>
        <w:rPr>
          <w:rFonts w:asciiTheme="minorHAnsi" w:hAnsiTheme="minorHAnsi" w:cstheme="minorHAnsi"/>
          <w:sz w:val="28"/>
          <w:szCs w:val="28"/>
        </w:rPr>
      </w:pPr>
      <w:r w:rsidRPr="00CD49C1">
        <w:rPr>
          <w:rFonts w:asciiTheme="minorHAnsi" w:hAnsiTheme="minorHAnsi" w:cstheme="minorHAnsi"/>
          <w:sz w:val="28"/>
          <w:szCs w:val="28"/>
        </w:rPr>
        <w:t>Experience of developing and maintaining successful partnerships with multiple stakeholders</w:t>
      </w:r>
    </w:p>
    <w:p w:rsidR="00CD49C1" w:rsidP="00CD49C1" w:rsidRDefault="00CD49C1" w14:paraId="2CFB4C04" w14:textId="17399125">
      <w:pPr>
        <w:pStyle w:val="ListParagraph"/>
        <w:numPr>
          <w:ilvl w:val="0"/>
          <w:numId w:val="9"/>
        </w:numPr>
        <w:rPr>
          <w:rFonts w:asciiTheme="minorHAnsi" w:hAnsiTheme="minorHAnsi" w:cstheme="minorHAnsi"/>
          <w:sz w:val="28"/>
          <w:szCs w:val="28"/>
        </w:rPr>
      </w:pPr>
      <w:r w:rsidRPr="00CD49C1">
        <w:rPr>
          <w:rFonts w:asciiTheme="minorHAnsi" w:hAnsiTheme="minorHAnsi" w:cstheme="minorHAnsi"/>
          <w:sz w:val="28"/>
          <w:szCs w:val="28"/>
        </w:rPr>
        <w:t xml:space="preserve">An understanding of financial processes with experience of preparing, </w:t>
      </w:r>
      <w:r w:rsidRPr="00CD49C1" w:rsidR="00DE394B">
        <w:rPr>
          <w:rFonts w:asciiTheme="minorHAnsi" w:hAnsiTheme="minorHAnsi" w:cstheme="minorHAnsi"/>
          <w:sz w:val="28"/>
          <w:szCs w:val="28"/>
        </w:rPr>
        <w:t>managing,</w:t>
      </w:r>
      <w:r w:rsidRPr="00CD49C1">
        <w:rPr>
          <w:rFonts w:asciiTheme="minorHAnsi" w:hAnsiTheme="minorHAnsi" w:cstheme="minorHAnsi"/>
          <w:sz w:val="28"/>
          <w:szCs w:val="28"/>
        </w:rPr>
        <w:t xml:space="preserve"> and reporting on project budgets</w:t>
      </w:r>
    </w:p>
    <w:p w:rsidRPr="00013BA8" w:rsidR="00B77345" w:rsidP="00B77345" w:rsidRDefault="00B77345" w14:paraId="348A2AA0" w14:textId="7EA9779F">
      <w:pPr>
        <w:outlineLvl w:val="0"/>
        <w:rPr>
          <w:rFonts w:asciiTheme="minorHAnsi" w:hAnsiTheme="minorHAnsi" w:cstheme="minorHAnsi"/>
          <w:sz w:val="28"/>
          <w:szCs w:val="28"/>
        </w:rPr>
      </w:pPr>
    </w:p>
    <w:p w:rsidRPr="00013BA8" w:rsidR="00B77345" w:rsidP="0083125A" w:rsidRDefault="00B77345" w14:paraId="6EF2B54C" w14:textId="6D5A3016">
      <w:pPr>
        <w:pStyle w:val="ListParagraph"/>
        <w:numPr>
          <w:ilvl w:val="0"/>
          <w:numId w:val="14"/>
        </w:numPr>
        <w:outlineLvl w:val="0"/>
        <w:rPr>
          <w:rFonts w:asciiTheme="minorHAnsi" w:hAnsiTheme="minorHAnsi" w:cstheme="minorHAnsi"/>
          <w:b/>
          <w:bCs/>
          <w:sz w:val="28"/>
          <w:szCs w:val="28"/>
        </w:rPr>
      </w:pPr>
      <w:r w:rsidRPr="00013BA8">
        <w:rPr>
          <w:rFonts w:asciiTheme="minorHAnsi" w:hAnsiTheme="minorHAnsi" w:cstheme="minorHAnsi"/>
          <w:b/>
          <w:bCs/>
          <w:sz w:val="28"/>
          <w:szCs w:val="28"/>
        </w:rPr>
        <w:t xml:space="preserve">Skills </w:t>
      </w:r>
    </w:p>
    <w:p w:rsidRPr="00013BA8" w:rsidR="00B77345" w:rsidP="00B77345" w:rsidRDefault="00B77345" w14:paraId="6838D953" w14:textId="63731937">
      <w:pPr>
        <w:outlineLvl w:val="0"/>
        <w:rPr>
          <w:rFonts w:asciiTheme="minorHAnsi" w:hAnsiTheme="minorHAnsi" w:cstheme="minorHAnsi"/>
          <w:sz w:val="28"/>
          <w:szCs w:val="28"/>
        </w:rPr>
      </w:pPr>
      <w:r w:rsidRPr="00013BA8">
        <w:rPr>
          <w:rFonts w:asciiTheme="minorHAnsi" w:hAnsiTheme="minorHAnsi" w:cstheme="minorHAnsi"/>
          <w:sz w:val="28"/>
          <w:szCs w:val="28"/>
        </w:rPr>
        <w:t xml:space="preserve">The successful candidate will demonstrate a range of skills including: </w:t>
      </w:r>
    </w:p>
    <w:p w:rsidRPr="00CD49C1" w:rsidR="00CD49C1" w:rsidP="00CD49C1" w:rsidRDefault="00B77345" w14:paraId="38E8D976" w14:textId="77929C24">
      <w:pPr>
        <w:pStyle w:val="ListParagraph"/>
        <w:numPr>
          <w:ilvl w:val="0"/>
          <w:numId w:val="10"/>
        </w:numPr>
        <w:outlineLvl w:val="0"/>
        <w:rPr>
          <w:rFonts w:asciiTheme="minorHAnsi" w:hAnsiTheme="minorHAnsi" w:cstheme="minorHAnsi"/>
          <w:sz w:val="28"/>
          <w:szCs w:val="28"/>
        </w:rPr>
      </w:pPr>
      <w:r w:rsidRPr="00013BA8">
        <w:rPr>
          <w:rFonts w:asciiTheme="minorHAnsi" w:hAnsiTheme="minorHAnsi" w:cstheme="minorHAnsi"/>
          <w:sz w:val="28"/>
          <w:szCs w:val="28"/>
        </w:rPr>
        <w:t xml:space="preserve">Excellent communication, presentation, negotiation and influencing skills </w:t>
      </w:r>
    </w:p>
    <w:p w:rsidRPr="002047AB" w:rsidR="002047AB" w:rsidP="002047AB" w:rsidRDefault="002047AB" w14:paraId="7CF9A804" w14:textId="07D7C557">
      <w:pPr>
        <w:pStyle w:val="ListParagraph"/>
        <w:numPr>
          <w:ilvl w:val="0"/>
          <w:numId w:val="10"/>
        </w:numPr>
        <w:outlineLvl w:val="0"/>
        <w:rPr>
          <w:rFonts w:asciiTheme="minorHAnsi" w:hAnsiTheme="minorHAnsi" w:cstheme="minorHAnsi"/>
          <w:sz w:val="28"/>
          <w:szCs w:val="28"/>
        </w:rPr>
      </w:pPr>
      <w:r w:rsidRPr="00013BA8">
        <w:rPr>
          <w:rFonts w:asciiTheme="minorHAnsi" w:hAnsiTheme="minorHAnsi" w:cstheme="minorHAnsi"/>
          <w:sz w:val="28"/>
          <w:szCs w:val="28"/>
        </w:rPr>
        <w:t>Ability to organise</w:t>
      </w:r>
      <w:r w:rsidR="00CD49C1">
        <w:rPr>
          <w:rFonts w:asciiTheme="minorHAnsi" w:hAnsiTheme="minorHAnsi" w:cstheme="minorHAnsi"/>
          <w:sz w:val="28"/>
          <w:szCs w:val="28"/>
        </w:rPr>
        <w:t>, plan, prioritise</w:t>
      </w:r>
      <w:r w:rsidRPr="00013BA8">
        <w:rPr>
          <w:rFonts w:asciiTheme="minorHAnsi" w:hAnsiTheme="minorHAnsi" w:cstheme="minorHAnsi"/>
          <w:sz w:val="28"/>
          <w:szCs w:val="28"/>
        </w:rPr>
        <w:t xml:space="preserve"> and manage </w:t>
      </w:r>
      <w:r w:rsidR="00CD49C1">
        <w:rPr>
          <w:rFonts w:asciiTheme="minorHAnsi" w:hAnsiTheme="minorHAnsi" w:cstheme="minorHAnsi"/>
          <w:sz w:val="28"/>
          <w:szCs w:val="28"/>
        </w:rPr>
        <w:t>your own workload and time</w:t>
      </w:r>
    </w:p>
    <w:p w:rsidRPr="00013BA8" w:rsidR="002047AB" w:rsidP="0083125A" w:rsidRDefault="002047AB" w14:paraId="1A846C01" w14:textId="13569E0A">
      <w:pPr>
        <w:pStyle w:val="ListParagraph"/>
        <w:numPr>
          <w:ilvl w:val="0"/>
          <w:numId w:val="10"/>
        </w:numPr>
        <w:outlineLvl w:val="0"/>
        <w:rPr>
          <w:rFonts w:asciiTheme="minorHAnsi" w:hAnsiTheme="minorHAnsi" w:cstheme="minorHAnsi"/>
          <w:sz w:val="28"/>
          <w:szCs w:val="28"/>
        </w:rPr>
      </w:pPr>
      <w:r>
        <w:rPr>
          <w:rFonts w:asciiTheme="minorHAnsi" w:hAnsiTheme="minorHAnsi" w:cstheme="minorHAnsi"/>
          <w:sz w:val="28"/>
          <w:szCs w:val="28"/>
        </w:rPr>
        <w:t xml:space="preserve">Ability to produce </w:t>
      </w:r>
      <w:r w:rsidRPr="00F11E92">
        <w:rPr>
          <w:rFonts w:asciiTheme="minorHAnsi" w:hAnsiTheme="minorHAnsi" w:cstheme="minorHAnsi"/>
          <w:sz w:val="28"/>
          <w:szCs w:val="28"/>
        </w:rPr>
        <w:t>budget</w:t>
      </w:r>
      <w:r>
        <w:rPr>
          <w:rFonts w:asciiTheme="minorHAnsi" w:hAnsiTheme="minorHAnsi" w:cstheme="minorHAnsi"/>
          <w:sz w:val="28"/>
          <w:szCs w:val="28"/>
        </w:rPr>
        <w:t>s</w:t>
      </w:r>
      <w:r w:rsidRPr="00F11E92">
        <w:rPr>
          <w:rFonts w:asciiTheme="minorHAnsi" w:hAnsiTheme="minorHAnsi" w:cstheme="minorHAnsi"/>
          <w:sz w:val="28"/>
          <w:szCs w:val="28"/>
        </w:rPr>
        <w:t xml:space="preserve"> and financial reporting</w:t>
      </w:r>
    </w:p>
    <w:p w:rsidRPr="00013BA8" w:rsidR="00B77345" w:rsidP="505A02C3" w:rsidRDefault="00B77345" w14:paraId="1689BD04" w14:textId="6AA024BA">
      <w:pPr>
        <w:pStyle w:val="ListParagraph"/>
        <w:numPr>
          <w:ilvl w:val="0"/>
          <w:numId w:val="10"/>
        </w:numPr>
        <w:outlineLvl w:val="0"/>
        <w:rPr>
          <w:rFonts w:asciiTheme="minorHAnsi" w:hAnsiTheme="minorHAnsi" w:cstheme="minorBidi"/>
          <w:sz w:val="28"/>
          <w:szCs w:val="28"/>
        </w:rPr>
      </w:pPr>
      <w:r w:rsidRPr="505A02C3">
        <w:rPr>
          <w:rFonts w:asciiTheme="minorHAnsi" w:hAnsiTheme="minorHAnsi" w:cstheme="minorBidi"/>
          <w:sz w:val="28"/>
          <w:szCs w:val="28"/>
        </w:rPr>
        <w:t xml:space="preserve">Excellent partnership, </w:t>
      </w:r>
      <w:r w:rsidRPr="505A02C3" w:rsidR="00DE394B">
        <w:rPr>
          <w:rFonts w:asciiTheme="minorHAnsi" w:hAnsiTheme="minorHAnsi" w:cstheme="minorBidi"/>
          <w:sz w:val="28"/>
          <w:szCs w:val="28"/>
        </w:rPr>
        <w:t>facilitation,</w:t>
      </w:r>
      <w:r w:rsidRPr="505A02C3">
        <w:rPr>
          <w:rFonts w:asciiTheme="minorHAnsi" w:hAnsiTheme="minorHAnsi" w:cstheme="minorBidi"/>
          <w:sz w:val="28"/>
          <w:szCs w:val="28"/>
        </w:rPr>
        <w:t xml:space="preserve"> and interpersonal skills</w:t>
      </w:r>
    </w:p>
    <w:p w:rsidR="00B77345" w:rsidP="0083125A" w:rsidRDefault="00B77345" w14:paraId="520EEE30" w14:textId="087B4764">
      <w:pPr>
        <w:pStyle w:val="ListParagraph"/>
        <w:numPr>
          <w:ilvl w:val="0"/>
          <w:numId w:val="10"/>
        </w:numPr>
        <w:outlineLvl w:val="0"/>
        <w:rPr>
          <w:rFonts w:asciiTheme="minorHAnsi" w:hAnsiTheme="minorHAnsi" w:cstheme="minorHAnsi"/>
          <w:sz w:val="28"/>
          <w:szCs w:val="28"/>
        </w:rPr>
      </w:pPr>
      <w:r w:rsidRPr="00013BA8">
        <w:rPr>
          <w:rFonts w:asciiTheme="minorHAnsi" w:hAnsiTheme="minorHAnsi" w:cstheme="minorHAnsi"/>
          <w:sz w:val="28"/>
          <w:szCs w:val="28"/>
        </w:rPr>
        <w:t xml:space="preserve">Ability to engage and work in an accessible and dynamic way with diverse groups </w:t>
      </w:r>
    </w:p>
    <w:p w:rsidR="00012768" w:rsidP="0083125A" w:rsidRDefault="00012768" w14:paraId="7C6E80DF" w14:textId="01B1FC7C">
      <w:pPr>
        <w:pStyle w:val="ListParagraph"/>
        <w:numPr>
          <w:ilvl w:val="0"/>
          <w:numId w:val="10"/>
        </w:numPr>
        <w:outlineLvl w:val="0"/>
        <w:rPr>
          <w:rFonts w:asciiTheme="minorHAnsi" w:hAnsiTheme="minorHAnsi" w:cstheme="minorHAnsi"/>
          <w:sz w:val="28"/>
          <w:szCs w:val="28"/>
        </w:rPr>
      </w:pPr>
      <w:r>
        <w:rPr>
          <w:rFonts w:asciiTheme="minorHAnsi" w:hAnsiTheme="minorHAnsi" w:cstheme="minorHAnsi"/>
          <w:sz w:val="28"/>
          <w:szCs w:val="28"/>
        </w:rPr>
        <w:t xml:space="preserve">Ability to work with external consultants </w:t>
      </w:r>
    </w:p>
    <w:p w:rsidRPr="00013BA8" w:rsidR="00012768" w:rsidP="0083125A" w:rsidRDefault="00012768" w14:paraId="242FC145" w14:textId="0CEF0465">
      <w:pPr>
        <w:pStyle w:val="ListParagraph"/>
        <w:numPr>
          <w:ilvl w:val="0"/>
          <w:numId w:val="10"/>
        </w:numPr>
        <w:outlineLvl w:val="0"/>
        <w:rPr>
          <w:rFonts w:asciiTheme="minorHAnsi" w:hAnsiTheme="minorHAnsi" w:cstheme="minorHAnsi"/>
          <w:sz w:val="28"/>
          <w:szCs w:val="28"/>
        </w:rPr>
      </w:pPr>
      <w:r>
        <w:rPr>
          <w:rFonts w:asciiTheme="minorHAnsi" w:hAnsiTheme="minorHAnsi" w:cstheme="minorHAnsi"/>
          <w:sz w:val="28"/>
          <w:szCs w:val="28"/>
        </w:rPr>
        <w:t>Ability to work with Young Disabled people</w:t>
      </w:r>
    </w:p>
    <w:p w:rsidR="00B77345" w:rsidP="505A02C3" w:rsidRDefault="00B77345" w14:paraId="7067B2DA" w14:textId="0B375A3B">
      <w:pPr>
        <w:pStyle w:val="ListParagraph"/>
        <w:numPr>
          <w:ilvl w:val="0"/>
          <w:numId w:val="10"/>
        </w:numPr>
        <w:outlineLvl w:val="0"/>
        <w:rPr>
          <w:rFonts w:asciiTheme="minorHAnsi" w:hAnsiTheme="minorHAnsi" w:cstheme="minorBidi"/>
          <w:sz w:val="28"/>
          <w:szCs w:val="28"/>
        </w:rPr>
      </w:pPr>
      <w:r w:rsidRPr="505A02C3">
        <w:rPr>
          <w:rFonts w:asciiTheme="minorHAnsi" w:hAnsiTheme="minorHAnsi" w:cstheme="minorBidi"/>
          <w:sz w:val="28"/>
          <w:szCs w:val="28"/>
        </w:rPr>
        <w:t xml:space="preserve">Ability to be self-motivating, well organised and working to tight deadlines  </w:t>
      </w:r>
    </w:p>
    <w:p w:rsidRPr="002047AB" w:rsidR="002047AB" w:rsidP="002047AB" w:rsidRDefault="002047AB" w14:paraId="658D4AEB" w14:textId="511F85E0">
      <w:pPr>
        <w:pStyle w:val="ListParagraph"/>
        <w:numPr>
          <w:ilvl w:val="0"/>
          <w:numId w:val="10"/>
        </w:numPr>
        <w:rPr>
          <w:rFonts w:asciiTheme="minorHAnsi" w:hAnsiTheme="minorHAnsi" w:cstheme="minorHAnsi"/>
          <w:sz w:val="28"/>
          <w:szCs w:val="28"/>
        </w:rPr>
      </w:pPr>
      <w:r>
        <w:rPr>
          <w:rFonts w:asciiTheme="minorHAnsi" w:hAnsiTheme="minorHAnsi" w:cstheme="minorHAnsi"/>
          <w:sz w:val="28"/>
          <w:szCs w:val="28"/>
        </w:rPr>
        <w:t>Ability to</w:t>
      </w:r>
      <w:r w:rsidRPr="00A02025">
        <w:rPr>
          <w:rFonts w:asciiTheme="minorHAnsi" w:hAnsiTheme="minorHAnsi" w:cstheme="minorHAnsi"/>
          <w:sz w:val="28"/>
          <w:szCs w:val="28"/>
        </w:rPr>
        <w:t xml:space="preserve"> organi</w:t>
      </w:r>
      <w:r>
        <w:rPr>
          <w:rFonts w:asciiTheme="minorHAnsi" w:hAnsiTheme="minorHAnsi" w:cstheme="minorHAnsi"/>
          <w:sz w:val="28"/>
          <w:szCs w:val="28"/>
        </w:rPr>
        <w:t>se</w:t>
      </w:r>
      <w:r w:rsidRPr="00A02025">
        <w:rPr>
          <w:rFonts w:asciiTheme="minorHAnsi" w:hAnsiTheme="minorHAnsi" w:cstheme="minorHAnsi"/>
          <w:sz w:val="28"/>
          <w:szCs w:val="28"/>
        </w:rPr>
        <w:t xml:space="preserve"> and </w:t>
      </w:r>
      <w:r>
        <w:rPr>
          <w:rFonts w:asciiTheme="minorHAnsi" w:hAnsiTheme="minorHAnsi" w:cstheme="minorHAnsi"/>
          <w:sz w:val="28"/>
          <w:szCs w:val="28"/>
        </w:rPr>
        <w:t>coordinate</w:t>
      </w:r>
      <w:r w:rsidRPr="00A02025">
        <w:rPr>
          <w:rFonts w:asciiTheme="minorHAnsi" w:hAnsiTheme="minorHAnsi" w:cstheme="minorHAnsi"/>
          <w:sz w:val="28"/>
          <w:szCs w:val="28"/>
        </w:rPr>
        <w:t xml:space="preserve"> events, including online and face to face events, co-ordinating participants and trainers </w:t>
      </w:r>
    </w:p>
    <w:p w:rsidR="00B77345" w:rsidP="0083125A" w:rsidRDefault="00B77345" w14:paraId="5BF34987" w14:textId="1CB49F55">
      <w:pPr>
        <w:pStyle w:val="ListParagraph"/>
        <w:numPr>
          <w:ilvl w:val="0"/>
          <w:numId w:val="10"/>
        </w:numPr>
        <w:outlineLvl w:val="0"/>
        <w:rPr>
          <w:rFonts w:asciiTheme="minorHAnsi" w:hAnsiTheme="minorHAnsi" w:cstheme="minorHAnsi"/>
          <w:sz w:val="28"/>
          <w:szCs w:val="28"/>
        </w:rPr>
      </w:pPr>
      <w:r w:rsidRPr="00013BA8">
        <w:rPr>
          <w:rFonts w:asciiTheme="minorHAnsi" w:hAnsiTheme="minorHAnsi" w:cstheme="minorHAnsi"/>
          <w:sz w:val="28"/>
          <w:szCs w:val="28"/>
        </w:rPr>
        <w:t xml:space="preserve">Ability to monitor outcomes and continuous performance improvement </w:t>
      </w:r>
    </w:p>
    <w:p w:rsidRPr="00CD49C1" w:rsidR="00CD49C1" w:rsidP="00CD49C1" w:rsidRDefault="00CD49C1" w14:paraId="58514C61" w14:textId="2425302B">
      <w:pPr>
        <w:pStyle w:val="ListParagraph"/>
        <w:numPr>
          <w:ilvl w:val="0"/>
          <w:numId w:val="10"/>
        </w:numPr>
        <w:rPr>
          <w:rFonts w:asciiTheme="minorHAnsi" w:hAnsiTheme="minorHAnsi" w:cstheme="minorHAnsi"/>
          <w:sz w:val="28"/>
          <w:szCs w:val="28"/>
        </w:rPr>
      </w:pPr>
      <w:r w:rsidRPr="00A02025">
        <w:rPr>
          <w:rFonts w:asciiTheme="minorHAnsi" w:hAnsiTheme="minorHAnsi" w:cstheme="minorHAnsi"/>
          <w:sz w:val="28"/>
          <w:szCs w:val="28"/>
        </w:rPr>
        <w:t>Excellent interpersonal and communication skills, enjoys working with people and getting the best out of partners and project participants</w:t>
      </w:r>
    </w:p>
    <w:p w:rsidRPr="00013BA8" w:rsidR="00B77345" w:rsidP="505A02C3" w:rsidRDefault="00B77345" w14:paraId="3C899719" w14:textId="34192B84">
      <w:pPr>
        <w:pStyle w:val="ListParagraph"/>
        <w:numPr>
          <w:ilvl w:val="0"/>
          <w:numId w:val="10"/>
        </w:numPr>
        <w:outlineLvl w:val="0"/>
        <w:rPr>
          <w:rFonts w:asciiTheme="minorHAnsi" w:hAnsiTheme="minorHAnsi" w:cstheme="minorBidi"/>
          <w:sz w:val="28"/>
          <w:szCs w:val="28"/>
        </w:rPr>
      </w:pPr>
      <w:r w:rsidRPr="505A02C3">
        <w:rPr>
          <w:rFonts w:asciiTheme="minorHAnsi" w:hAnsiTheme="minorHAnsi" w:cstheme="minorBidi"/>
          <w:sz w:val="28"/>
          <w:szCs w:val="28"/>
        </w:rPr>
        <w:t>Excellent computer skills including: office package</w:t>
      </w:r>
      <w:r w:rsidRPr="505A02C3" w:rsidR="001510F6">
        <w:rPr>
          <w:rFonts w:asciiTheme="minorHAnsi" w:hAnsiTheme="minorHAnsi" w:cstheme="minorBidi"/>
          <w:sz w:val="28"/>
          <w:szCs w:val="28"/>
        </w:rPr>
        <w:t>,</w:t>
      </w:r>
      <w:r w:rsidRPr="505A02C3">
        <w:rPr>
          <w:rFonts w:asciiTheme="minorHAnsi" w:hAnsiTheme="minorHAnsi" w:cstheme="minorBidi"/>
          <w:sz w:val="28"/>
          <w:szCs w:val="28"/>
        </w:rPr>
        <w:t xml:space="preserve"> databases</w:t>
      </w:r>
      <w:r w:rsidRPr="505A02C3" w:rsidR="001510F6">
        <w:rPr>
          <w:rFonts w:asciiTheme="minorHAnsi" w:hAnsiTheme="minorHAnsi" w:cstheme="minorBidi"/>
          <w:sz w:val="28"/>
          <w:szCs w:val="28"/>
        </w:rPr>
        <w:t>,</w:t>
      </w:r>
      <w:r w:rsidRPr="505A02C3">
        <w:rPr>
          <w:rFonts w:asciiTheme="minorHAnsi" w:hAnsiTheme="minorHAnsi" w:cstheme="minorBidi"/>
          <w:sz w:val="28"/>
          <w:szCs w:val="28"/>
        </w:rPr>
        <w:t xml:space="preserve"> websites, and social media </w:t>
      </w:r>
    </w:p>
    <w:p w:rsidRPr="00013BA8" w:rsidR="00B77345" w:rsidP="0083125A" w:rsidRDefault="00B77345" w14:paraId="2B80BF76" w14:textId="3FACAF90">
      <w:pPr>
        <w:pStyle w:val="ListParagraph"/>
        <w:numPr>
          <w:ilvl w:val="0"/>
          <w:numId w:val="10"/>
        </w:numPr>
        <w:outlineLvl w:val="0"/>
        <w:rPr>
          <w:rFonts w:asciiTheme="minorHAnsi" w:hAnsiTheme="minorHAnsi" w:cstheme="minorHAnsi"/>
          <w:sz w:val="28"/>
          <w:szCs w:val="28"/>
        </w:rPr>
      </w:pPr>
      <w:r w:rsidRPr="505A02C3">
        <w:rPr>
          <w:rFonts w:asciiTheme="minorHAnsi" w:hAnsiTheme="minorHAnsi" w:cstheme="minorBidi"/>
          <w:sz w:val="28"/>
          <w:szCs w:val="28"/>
        </w:rPr>
        <w:t xml:space="preserve">Ability to produce clear and precise written material, including publicity </w:t>
      </w:r>
    </w:p>
    <w:p w:rsidR="00BF1193" w:rsidP="00BF1193" w:rsidRDefault="00BF1193" w14:paraId="5AEFB798" w14:textId="77777777">
      <w:pPr>
        <w:rPr>
          <w:rFonts w:asciiTheme="minorHAnsi" w:hAnsiTheme="minorHAnsi" w:cstheme="minorBidi"/>
          <w:color w:val="C00000"/>
          <w:sz w:val="28"/>
          <w:szCs w:val="28"/>
          <w:u w:val="single"/>
        </w:rPr>
      </w:pPr>
    </w:p>
    <w:p w:rsidRPr="00DE394B" w:rsidR="005F7D14" w:rsidP="00DE394B" w:rsidRDefault="00BF1193" w14:paraId="5E1765C1" w14:textId="46B8DB83">
      <w:pPr>
        <w:pStyle w:val="ListParagraph"/>
        <w:numPr>
          <w:ilvl w:val="0"/>
          <w:numId w:val="14"/>
        </w:numPr>
        <w:rPr>
          <w:rFonts w:asciiTheme="minorHAnsi" w:hAnsiTheme="minorHAnsi" w:cstheme="minorBidi"/>
          <w:b/>
          <w:bCs/>
          <w:sz w:val="28"/>
          <w:szCs w:val="28"/>
        </w:rPr>
      </w:pPr>
      <w:r w:rsidRPr="008E112C">
        <w:rPr>
          <w:rFonts w:asciiTheme="minorHAnsi" w:hAnsiTheme="minorHAnsi" w:cstheme="minorBidi"/>
          <w:b/>
          <w:bCs/>
          <w:sz w:val="28"/>
          <w:szCs w:val="28"/>
        </w:rPr>
        <w:t>Aptitudes / Personal qualities</w:t>
      </w:r>
    </w:p>
    <w:p w:rsidRPr="00710400" w:rsidR="00B77345" w:rsidP="00B77345" w:rsidRDefault="00B77345" w14:paraId="5D59E288" w14:textId="0A200A78">
      <w:pPr>
        <w:outlineLvl w:val="0"/>
        <w:rPr>
          <w:rFonts w:asciiTheme="minorHAnsi" w:hAnsiTheme="minorHAnsi" w:cstheme="minorHAnsi"/>
          <w:sz w:val="28"/>
          <w:szCs w:val="28"/>
        </w:rPr>
      </w:pPr>
      <w:r w:rsidRPr="00710400">
        <w:rPr>
          <w:rFonts w:asciiTheme="minorHAnsi" w:hAnsiTheme="minorHAnsi" w:cstheme="minorHAnsi"/>
          <w:sz w:val="28"/>
          <w:szCs w:val="28"/>
        </w:rPr>
        <w:t xml:space="preserve">The successful candidate will </w:t>
      </w:r>
      <w:r w:rsidR="001510F6">
        <w:rPr>
          <w:rFonts w:asciiTheme="minorHAnsi" w:hAnsiTheme="minorHAnsi" w:cstheme="minorHAnsi"/>
          <w:sz w:val="28"/>
          <w:szCs w:val="28"/>
        </w:rPr>
        <w:t>demonstrate:</w:t>
      </w:r>
    </w:p>
    <w:p w:rsidR="00960E89" w:rsidP="6EABF70C" w:rsidRDefault="00B548A8" w14:paraId="739A4A87" w14:textId="7CBCA6E5">
      <w:pPr>
        <w:pStyle w:val="ListParagraph"/>
        <w:numPr>
          <w:ilvl w:val="0"/>
          <w:numId w:val="11"/>
        </w:numPr>
        <w:outlineLvl w:val="0"/>
        <w:rPr>
          <w:rFonts w:asciiTheme="minorHAnsi" w:hAnsiTheme="minorHAnsi" w:eastAsiaTheme="minorEastAsia" w:cstheme="minorBidi"/>
          <w:sz w:val="28"/>
          <w:szCs w:val="28"/>
        </w:rPr>
      </w:pPr>
      <w:r w:rsidRPr="6EABF70C">
        <w:rPr>
          <w:rFonts w:asciiTheme="minorHAnsi" w:hAnsiTheme="minorHAnsi" w:eastAsiaTheme="minorEastAsia" w:cstheme="minorBidi"/>
          <w:sz w:val="28"/>
          <w:szCs w:val="28"/>
        </w:rPr>
        <w:t xml:space="preserve">A strong personal commitment </w:t>
      </w:r>
      <w:r w:rsidRPr="6EABF70C" w:rsidR="0EBEAC07">
        <w:rPr>
          <w:rFonts w:asciiTheme="minorHAnsi" w:hAnsiTheme="minorHAnsi" w:eastAsiaTheme="minorEastAsia" w:cstheme="minorBidi"/>
          <w:sz w:val="28"/>
          <w:szCs w:val="28"/>
        </w:rPr>
        <w:t xml:space="preserve">to </w:t>
      </w:r>
      <w:r w:rsidRPr="6EABF70C">
        <w:rPr>
          <w:rFonts w:asciiTheme="minorHAnsi" w:hAnsiTheme="minorHAnsi" w:eastAsiaTheme="minorEastAsia" w:cstheme="minorBidi"/>
          <w:sz w:val="28"/>
          <w:szCs w:val="28"/>
        </w:rPr>
        <w:t xml:space="preserve">and </w:t>
      </w:r>
      <w:r w:rsidRPr="6EABF70C" w:rsidR="00B77345">
        <w:rPr>
          <w:rFonts w:asciiTheme="minorHAnsi" w:hAnsiTheme="minorHAnsi" w:cstheme="minorBidi"/>
          <w:sz w:val="28"/>
          <w:szCs w:val="28"/>
        </w:rPr>
        <w:t xml:space="preserve">understanding </w:t>
      </w:r>
      <w:r w:rsidRPr="6EABF70C" w:rsidR="62E0BDAB">
        <w:rPr>
          <w:rFonts w:asciiTheme="minorHAnsi" w:hAnsiTheme="minorHAnsi" w:cstheme="minorBidi"/>
          <w:sz w:val="28"/>
          <w:szCs w:val="28"/>
        </w:rPr>
        <w:t>of the</w:t>
      </w:r>
      <w:r w:rsidRPr="6EABF70C" w:rsidR="00B77345">
        <w:rPr>
          <w:rFonts w:asciiTheme="minorHAnsi" w:hAnsiTheme="minorHAnsi" w:cstheme="minorBidi"/>
          <w:sz w:val="28"/>
          <w:szCs w:val="28"/>
        </w:rPr>
        <w:t xml:space="preserve"> social model of disability, </w:t>
      </w:r>
      <w:r w:rsidRPr="6EABF70C" w:rsidR="00CD49C1">
        <w:rPr>
          <w:rFonts w:asciiTheme="minorHAnsi" w:hAnsiTheme="minorHAnsi" w:cstheme="minorBidi"/>
          <w:sz w:val="28"/>
          <w:szCs w:val="28"/>
        </w:rPr>
        <w:t xml:space="preserve">social justice, </w:t>
      </w:r>
      <w:r w:rsidRPr="6EABF70C" w:rsidR="00960E89">
        <w:rPr>
          <w:rFonts w:asciiTheme="minorHAnsi" w:hAnsiTheme="minorHAnsi" w:eastAsiaTheme="minorEastAsia" w:cstheme="minorBidi"/>
          <w:sz w:val="28"/>
          <w:szCs w:val="28"/>
        </w:rPr>
        <w:t>intersectionality</w:t>
      </w:r>
      <w:r w:rsidRPr="6EABF70C" w:rsidR="214C0BDE">
        <w:rPr>
          <w:rFonts w:asciiTheme="minorHAnsi" w:hAnsiTheme="minorHAnsi" w:eastAsiaTheme="minorEastAsia" w:cstheme="minorBidi"/>
          <w:sz w:val="28"/>
          <w:szCs w:val="28"/>
        </w:rPr>
        <w:t>, equity, inclusion, equality</w:t>
      </w:r>
      <w:r w:rsidRPr="6EABF70C" w:rsidR="00960E89">
        <w:rPr>
          <w:rFonts w:asciiTheme="minorHAnsi" w:hAnsiTheme="minorHAnsi" w:eastAsiaTheme="minorEastAsia" w:cstheme="minorBidi"/>
          <w:sz w:val="28"/>
          <w:szCs w:val="28"/>
        </w:rPr>
        <w:t xml:space="preserve"> and ALLFIE’s principles</w:t>
      </w:r>
    </w:p>
    <w:p w:rsidRPr="001510F6" w:rsidR="001510F6" w:rsidP="001510F6" w:rsidRDefault="001510F6" w14:paraId="3C09DDBD" w14:textId="785ED6C4">
      <w:pPr>
        <w:pStyle w:val="ListParagraph"/>
        <w:numPr>
          <w:ilvl w:val="0"/>
          <w:numId w:val="11"/>
        </w:numPr>
        <w:rPr>
          <w:rFonts w:asciiTheme="minorHAnsi" w:hAnsiTheme="minorHAnsi" w:eastAsiaTheme="minorEastAsia" w:cstheme="minorBidi"/>
          <w:sz w:val="28"/>
          <w:szCs w:val="28"/>
        </w:rPr>
      </w:pPr>
      <w:r w:rsidRPr="00710400">
        <w:rPr>
          <w:rFonts w:asciiTheme="minorHAnsi" w:hAnsiTheme="minorHAnsi" w:eastAsiaTheme="minorEastAsia" w:cstheme="minorBidi"/>
          <w:sz w:val="28"/>
          <w:szCs w:val="28"/>
        </w:rPr>
        <w:t xml:space="preserve">Lived experience as a Disabled person </w:t>
      </w:r>
    </w:p>
    <w:p w:rsidR="00710400" w:rsidP="6EABF70C" w:rsidRDefault="00710400" w14:paraId="44521039" w14:textId="4AE05974">
      <w:pPr>
        <w:pStyle w:val="ListParagraph"/>
        <w:numPr>
          <w:ilvl w:val="0"/>
          <w:numId w:val="11"/>
        </w:numPr>
        <w:outlineLvl w:val="0"/>
        <w:rPr>
          <w:rFonts w:asciiTheme="minorHAnsi" w:hAnsiTheme="minorHAnsi" w:cstheme="minorBidi"/>
          <w:sz w:val="28"/>
          <w:szCs w:val="28"/>
        </w:rPr>
      </w:pPr>
      <w:r w:rsidRPr="6EABF70C">
        <w:rPr>
          <w:rFonts w:asciiTheme="minorHAnsi" w:hAnsiTheme="minorHAnsi" w:cstheme="minorBidi"/>
          <w:sz w:val="28"/>
          <w:szCs w:val="28"/>
        </w:rPr>
        <w:t xml:space="preserve">Understand and demonstrate a willingness to promote the organisation’s policies and procedure, including ALLFIE’s Equality of </w:t>
      </w:r>
      <w:r w:rsidRPr="6EABF70C" w:rsidR="00CD49C1">
        <w:rPr>
          <w:rFonts w:asciiTheme="minorHAnsi" w:hAnsiTheme="minorHAnsi" w:cstheme="minorBidi"/>
          <w:sz w:val="28"/>
          <w:szCs w:val="28"/>
        </w:rPr>
        <w:t>o</w:t>
      </w:r>
      <w:r w:rsidRPr="6EABF70C">
        <w:rPr>
          <w:rFonts w:asciiTheme="minorHAnsi" w:hAnsiTheme="minorHAnsi" w:cstheme="minorBidi"/>
          <w:sz w:val="28"/>
          <w:szCs w:val="28"/>
        </w:rPr>
        <w:t xml:space="preserve">pportunity policy and safeguarding policies  </w:t>
      </w:r>
    </w:p>
    <w:p w:rsidRPr="00710400" w:rsidR="00AC7C6D" w:rsidP="00AC7C6D" w:rsidRDefault="00AC7C6D" w14:paraId="39F12A48" w14:textId="77777777">
      <w:pPr>
        <w:pStyle w:val="ListParagraph"/>
        <w:numPr>
          <w:ilvl w:val="0"/>
          <w:numId w:val="11"/>
        </w:numPr>
        <w:rPr>
          <w:rFonts w:eastAsia="Arial" w:asciiTheme="minorHAnsi" w:hAnsiTheme="minorHAnsi" w:cstheme="minorBidi"/>
          <w:sz w:val="28"/>
          <w:szCs w:val="28"/>
        </w:rPr>
      </w:pPr>
      <w:r w:rsidRPr="00710400">
        <w:rPr>
          <w:rFonts w:eastAsia="Arial" w:asciiTheme="minorHAnsi" w:hAnsiTheme="minorHAnsi" w:cstheme="minorBidi"/>
          <w:sz w:val="28"/>
          <w:szCs w:val="28"/>
        </w:rPr>
        <w:t>Work independently and within a team to effectively deliver work programmes and other areas of ALLFIE’s work</w:t>
      </w:r>
    </w:p>
    <w:p w:rsidRPr="00710400" w:rsidR="00B77345" w:rsidP="00AA3517" w:rsidRDefault="00B77345" w14:paraId="3622E6A7" w14:textId="3285E345">
      <w:pPr>
        <w:pStyle w:val="ListParagraph"/>
        <w:numPr>
          <w:ilvl w:val="0"/>
          <w:numId w:val="11"/>
        </w:numPr>
        <w:outlineLvl w:val="0"/>
        <w:rPr>
          <w:rFonts w:asciiTheme="minorHAnsi" w:hAnsiTheme="minorHAnsi" w:cstheme="minorHAnsi"/>
          <w:sz w:val="28"/>
          <w:szCs w:val="28"/>
        </w:rPr>
      </w:pPr>
      <w:r w:rsidRPr="00710400">
        <w:rPr>
          <w:rFonts w:asciiTheme="minorHAnsi" w:hAnsiTheme="minorHAnsi" w:cstheme="minorHAnsi"/>
          <w:sz w:val="28"/>
          <w:szCs w:val="28"/>
        </w:rPr>
        <w:t>Self-motivated</w:t>
      </w:r>
      <w:r w:rsidRPr="00710400" w:rsidR="005A76A6">
        <w:rPr>
          <w:rFonts w:asciiTheme="minorHAnsi" w:hAnsiTheme="minorHAnsi" w:cstheme="minorHAnsi"/>
          <w:sz w:val="28"/>
          <w:szCs w:val="28"/>
        </w:rPr>
        <w:t xml:space="preserve"> and </w:t>
      </w:r>
      <w:r w:rsidRPr="00710400" w:rsidR="005A76A6">
        <w:rPr>
          <w:rFonts w:asciiTheme="minorHAnsi" w:hAnsiTheme="minorHAnsi" w:cstheme="minorBidi"/>
          <w:sz w:val="28"/>
          <w:szCs w:val="28"/>
        </w:rPr>
        <w:t>able to take initiative</w:t>
      </w:r>
    </w:p>
    <w:p w:rsidRPr="00710400" w:rsidR="00710400" w:rsidP="00710400" w:rsidRDefault="00710400" w14:paraId="76C4DDF3" w14:textId="77777777">
      <w:pPr>
        <w:pStyle w:val="ListParagraph"/>
        <w:numPr>
          <w:ilvl w:val="0"/>
          <w:numId w:val="11"/>
        </w:numPr>
        <w:spacing w:line="259" w:lineRule="auto"/>
        <w:contextualSpacing/>
        <w:rPr>
          <w:rFonts w:asciiTheme="minorHAnsi" w:hAnsiTheme="minorHAnsi" w:eastAsiaTheme="minorEastAsia" w:cstheme="minorBidi"/>
          <w:sz w:val="28"/>
          <w:szCs w:val="28"/>
        </w:rPr>
      </w:pPr>
      <w:r w:rsidRPr="00710400">
        <w:rPr>
          <w:rFonts w:ascii="Calibri" w:hAnsi="Calibri" w:eastAsia="Calibri" w:cs="Calibri"/>
          <w:sz w:val="28"/>
          <w:szCs w:val="28"/>
        </w:rPr>
        <w:t>Attention to detail and excellent organisational skills</w:t>
      </w:r>
    </w:p>
    <w:p w:rsidRPr="00710400" w:rsidR="00710400" w:rsidP="00710400" w:rsidRDefault="00710400" w14:paraId="7983A5D7" w14:textId="77777777">
      <w:pPr>
        <w:pStyle w:val="ListParagraph"/>
        <w:numPr>
          <w:ilvl w:val="0"/>
          <w:numId w:val="11"/>
        </w:numPr>
        <w:rPr>
          <w:rFonts w:ascii="Calibri" w:hAnsi="Calibri" w:eastAsia="Calibri" w:cs="Calibri"/>
        </w:rPr>
      </w:pPr>
      <w:r w:rsidRPr="00710400">
        <w:rPr>
          <w:rFonts w:ascii="Calibri" w:hAnsi="Calibri" w:eastAsia="Calibri" w:cs="Calibri"/>
          <w:sz w:val="28"/>
          <w:szCs w:val="28"/>
        </w:rPr>
        <w:lastRenderedPageBreak/>
        <w:t>Curious and always wanting to learn, with a commitment to personal and professional training and development</w:t>
      </w:r>
    </w:p>
    <w:p w:rsidR="00140807" w:rsidP="00140807" w:rsidRDefault="00140807" w14:paraId="6B84B98B" w14:textId="77777777">
      <w:pPr>
        <w:rPr>
          <w:rFonts w:asciiTheme="minorHAnsi" w:hAnsiTheme="minorHAnsi" w:cstheme="minorHAnsi"/>
          <w:b/>
          <w:bCs/>
          <w:sz w:val="28"/>
          <w:szCs w:val="28"/>
        </w:rPr>
      </w:pPr>
    </w:p>
    <w:p w:rsidRPr="001A48DF" w:rsidR="00140807" w:rsidP="505A02C3" w:rsidRDefault="00140807" w14:paraId="5123A95C" w14:textId="3C4DA106">
      <w:pPr>
        <w:pStyle w:val="ListParagraph"/>
        <w:numPr>
          <w:ilvl w:val="0"/>
          <w:numId w:val="14"/>
        </w:numPr>
        <w:jc w:val="both"/>
        <w:rPr>
          <w:rFonts w:eastAsia="Arial" w:asciiTheme="minorHAnsi" w:hAnsiTheme="minorHAnsi" w:cstheme="minorBidi"/>
          <w:b/>
          <w:bCs/>
          <w:sz w:val="28"/>
          <w:szCs w:val="28"/>
        </w:rPr>
      </w:pPr>
      <w:r w:rsidRPr="505A02C3">
        <w:rPr>
          <w:rFonts w:eastAsia="Arial" w:asciiTheme="minorHAnsi" w:hAnsiTheme="minorHAnsi" w:cstheme="minorBidi"/>
          <w:b/>
          <w:bCs/>
          <w:sz w:val="28"/>
          <w:szCs w:val="28"/>
        </w:rPr>
        <w:t>Other requirements</w:t>
      </w:r>
    </w:p>
    <w:p w:rsidRPr="001A48DF" w:rsidR="00140807" w:rsidP="00140807" w:rsidRDefault="00140807" w14:paraId="60251D64" w14:textId="5DAEB65C">
      <w:pPr>
        <w:numPr>
          <w:ilvl w:val="0"/>
          <w:numId w:val="17"/>
        </w:numPr>
        <w:tabs>
          <w:tab w:val="left" w:pos="142"/>
        </w:tabs>
        <w:spacing w:line="276" w:lineRule="auto"/>
        <w:rPr>
          <w:sz w:val="28"/>
          <w:szCs w:val="28"/>
        </w:rPr>
      </w:pPr>
      <w:r w:rsidRPr="1ED75A58">
        <w:rPr>
          <w:rFonts w:asciiTheme="minorHAnsi" w:hAnsiTheme="minorHAnsi" w:cstheme="minorBidi"/>
          <w:sz w:val="28"/>
          <w:szCs w:val="28"/>
        </w:rPr>
        <w:t xml:space="preserve">Willingness to travel </w:t>
      </w:r>
      <w:r w:rsidRPr="1ED75A58" w:rsidR="0EF77C74">
        <w:rPr>
          <w:rFonts w:asciiTheme="minorHAnsi" w:hAnsiTheme="minorHAnsi" w:cstheme="minorBidi"/>
          <w:sz w:val="28"/>
          <w:szCs w:val="28"/>
        </w:rPr>
        <w:t>around the UK</w:t>
      </w:r>
      <w:r w:rsidRPr="1ED75A58">
        <w:rPr>
          <w:rFonts w:asciiTheme="minorHAnsi" w:hAnsiTheme="minorHAnsi" w:cstheme="minorBidi"/>
          <w:sz w:val="28"/>
          <w:szCs w:val="28"/>
        </w:rPr>
        <w:t xml:space="preserve"> and work occasional evenings / weekends</w:t>
      </w:r>
    </w:p>
    <w:p w:rsidRPr="001A48DF" w:rsidR="00140807" w:rsidP="00DE394B" w:rsidRDefault="00140807" w14:paraId="0AE55F8C" w14:textId="4F32899A">
      <w:pPr>
        <w:pStyle w:val="ListParagraph"/>
        <w:numPr>
          <w:ilvl w:val="0"/>
          <w:numId w:val="17"/>
        </w:numPr>
        <w:rPr>
          <w:rFonts w:asciiTheme="minorHAnsi" w:hAnsiTheme="minorHAnsi" w:eastAsiaTheme="minorEastAsia" w:cstheme="minorBidi"/>
          <w:sz w:val="28"/>
          <w:szCs w:val="28"/>
        </w:rPr>
      </w:pPr>
      <w:r w:rsidRPr="001A48DF">
        <w:rPr>
          <w:rFonts w:eastAsia="Arial" w:asciiTheme="minorHAnsi" w:hAnsiTheme="minorHAnsi" w:cstheme="minorBidi"/>
          <w:sz w:val="28"/>
          <w:szCs w:val="28"/>
        </w:rPr>
        <w:t xml:space="preserve">Willing to undergo a </w:t>
      </w:r>
      <w:r w:rsidRPr="001A48DF">
        <w:rPr>
          <w:rFonts w:ascii="Calibri" w:hAnsi="Calibri" w:eastAsia="Calibri" w:cs="Calibri"/>
          <w:sz w:val="28"/>
          <w:szCs w:val="28"/>
        </w:rPr>
        <w:t xml:space="preserve">Disclosure and Barring Service (DBS) </w:t>
      </w:r>
      <w:r w:rsidRPr="001A48DF">
        <w:rPr>
          <w:rFonts w:eastAsia="Arial" w:asciiTheme="minorHAnsi" w:hAnsiTheme="minorHAnsi" w:cstheme="minorBidi"/>
          <w:sz w:val="28"/>
          <w:szCs w:val="28"/>
        </w:rPr>
        <w:t>check</w:t>
      </w:r>
    </w:p>
    <w:p w:rsidRPr="00140807" w:rsidR="00140807" w:rsidP="00140807" w:rsidRDefault="00140807" w14:paraId="2CEE684A" w14:textId="77777777">
      <w:pPr>
        <w:rPr>
          <w:rFonts w:asciiTheme="minorHAnsi" w:hAnsiTheme="minorHAnsi" w:cstheme="minorHAnsi"/>
          <w:b/>
          <w:bCs/>
          <w:sz w:val="28"/>
          <w:szCs w:val="28"/>
        </w:rPr>
      </w:pPr>
    </w:p>
    <w:p w:rsidRPr="00CD49C1" w:rsidR="00B77345" w:rsidP="00CD49C1" w:rsidRDefault="0046424C" w14:paraId="603BEF0E" w14:textId="3AAE5AEA">
      <w:pPr>
        <w:rPr>
          <w:rFonts w:asciiTheme="minorHAnsi" w:hAnsiTheme="minorHAnsi" w:eastAsiaTheme="minorEastAsia" w:cstheme="minorBidi"/>
          <w:b/>
          <w:bCs/>
          <w:sz w:val="28"/>
          <w:szCs w:val="28"/>
        </w:rPr>
      </w:pPr>
      <w:r>
        <w:rPr>
          <w:rFonts w:asciiTheme="minorHAnsi" w:hAnsiTheme="minorHAnsi" w:eastAsiaTheme="minorEastAsia" w:cstheme="minorBidi"/>
          <w:b/>
          <w:bCs/>
          <w:sz w:val="28"/>
          <w:szCs w:val="28"/>
        </w:rPr>
        <w:t>Desirable</w:t>
      </w:r>
      <w:r w:rsidRPr="4BC8E9C5" w:rsidR="005F7D14">
        <w:rPr>
          <w:rFonts w:asciiTheme="minorHAnsi" w:hAnsiTheme="minorHAnsi" w:eastAsiaTheme="minorEastAsia" w:cstheme="minorBidi"/>
          <w:b/>
          <w:bCs/>
          <w:sz w:val="28"/>
          <w:szCs w:val="28"/>
        </w:rPr>
        <w:t xml:space="preserve"> criteria</w:t>
      </w:r>
    </w:p>
    <w:p w:rsidRPr="00013BA8" w:rsidR="00893D0A" w:rsidP="00DE394B" w:rsidRDefault="00893D0A" w14:paraId="32011ED1" w14:textId="0DC056FF">
      <w:pPr>
        <w:pStyle w:val="ListParagraph"/>
        <w:numPr>
          <w:ilvl w:val="0"/>
          <w:numId w:val="33"/>
        </w:numPr>
        <w:outlineLvl w:val="0"/>
        <w:rPr>
          <w:rFonts w:asciiTheme="minorHAnsi" w:hAnsiTheme="minorHAnsi" w:cstheme="minorHAnsi"/>
          <w:sz w:val="28"/>
          <w:szCs w:val="28"/>
        </w:rPr>
      </w:pPr>
      <w:r w:rsidRPr="00013BA8">
        <w:rPr>
          <w:rFonts w:asciiTheme="minorHAnsi" w:hAnsiTheme="minorHAnsi" w:cstheme="minorHAnsi"/>
          <w:sz w:val="28"/>
          <w:szCs w:val="28"/>
        </w:rPr>
        <w:t xml:space="preserve">Experience and knowledge of the </w:t>
      </w:r>
      <w:r w:rsidRPr="00DD17FD">
        <w:rPr>
          <w:rFonts w:asciiTheme="minorHAnsi" w:hAnsiTheme="minorHAnsi" w:cstheme="minorHAnsi"/>
          <w:sz w:val="28"/>
          <w:szCs w:val="28"/>
        </w:rPr>
        <w:t xml:space="preserve">Disabled </w:t>
      </w:r>
      <w:r w:rsidR="00470746">
        <w:rPr>
          <w:rFonts w:asciiTheme="minorHAnsi" w:hAnsiTheme="minorHAnsi" w:cstheme="minorHAnsi"/>
          <w:sz w:val="28"/>
          <w:szCs w:val="28"/>
        </w:rPr>
        <w:t>P</w:t>
      </w:r>
      <w:r w:rsidRPr="00DD17FD">
        <w:rPr>
          <w:rFonts w:asciiTheme="minorHAnsi" w:hAnsiTheme="minorHAnsi" w:cstheme="minorHAnsi"/>
          <w:sz w:val="28"/>
          <w:szCs w:val="28"/>
        </w:rPr>
        <w:t xml:space="preserve">eople's </w:t>
      </w:r>
      <w:r w:rsidR="00470746">
        <w:rPr>
          <w:rFonts w:asciiTheme="minorHAnsi" w:hAnsiTheme="minorHAnsi" w:cstheme="minorHAnsi"/>
          <w:sz w:val="28"/>
          <w:szCs w:val="28"/>
        </w:rPr>
        <w:t xml:space="preserve">Organisations (DPO) </w:t>
      </w:r>
      <w:r w:rsidRPr="00013BA8">
        <w:rPr>
          <w:rFonts w:asciiTheme="minorHAnsi" w:hAnsiTheme="minorHAnsi" w:cstheme="minorHAnsi"/>
          <w:sz w:val="28"/>
          <w:szCs w:val="28"/>
        </w:rPr>
        <w:t xml:space="preserve">sector is desirable </w:t>
      </w:r>
    </w:p>
    <w:p w:rsidRPr="00013BA8" w:rsidR="00893D0A" w:rsidP="00DE394B" w:rsidRDefault="00893D0A" w14:paraId="700811B0" w14:textId="0DCCB5D9">
      <w:pPr>
        <w:pStyle w:val="ListParagraph"/>
        <w:numPr>
          <w:ilvl w:val="0"/>
          <w:numId w:val="33"/>
        </w:numPr>
        <w:outlineLvl w:val="0"/>
        <w:rPr>
          <w:rFonts w:asciiTheme="minorHAnsi" w:hAnsiTheme="minorHAnsi" w:cstheme="minorHAnsi"/>
          <w:sz w:val="28"/>
          <w:szCs w:val="28"/>
        </w:rPr>
      </w:pPr>
      <w:r w:rsidRPr="00013BA8">
        <w:rPr>
          <w:rFonts w:asciiTheme="minorHAnsi" w:hAnsiTheme="minorHAnsi" w:cstheme="minorHAnsi"/>
          <w:sz w:val="28"/>
          <w:szCs w:val="28"/>
        </w:rPr>
        <w:t>Experience and knowledge of working across</w:t>
      </w:r>
      <w:r w:rsidR="00DE394B">
        <w:rPr>
          <w:rFonts w:asciiTheme="minorHAnsi" w:hAnsiTheme="minorHAnsi" w:cstheme="minorHAnsi"/>
          <w:sz w:val="28"/>
          <w:szCs w:val="28"/>
        </w:rPr>
        <w:t xml:space="preserve"> social justice movements, </w:t>
      </w:r>
      <w:r w:rsidRPr="00013BA8">
        <w:rPr>
          <w:rFonts w:asciiTheme="minorHAnsi" w:hAnsiTheme="minorHAnsi" w:cstheme="minorHAnsi"/>
          <w:sz w:val="28"/>
          <w:szCs w:val="28"/>
        </w:rPr>
        <w:t xml:space="preserve">government departments and local authorities is desirable </w:t>
      </w:r>
    </w:p>
    <w:p w:rsidRPr="00CD49C1" w:rsidR="00A02025" w:rsidP="00CD49C1" w:rsidRDefault="00A02025" w14:paraId="7ED3E8D2" w14:textId="77777777">
      <w:pPr>
        <w:outlineLvl w:val="0"/>
        <w:rPr>
          <w:rFonts w:asciiTheme="minorHAnsi" w:hAnsiTheme="minorHAnsi" w:cstheme="minorHAnsi"/>
          <w:b/>
          <w:sz w:val="28"/>
          <w:szCs w:val="28"/>
        </w:rPr>
      </w:pPr>
    </w:p>
    <w:sectPr w:rsidRPr="00CD49C1" w:rsidR="00A02025" w:rsidSect="003A0A10">
      <w:footerReference w:type="default" r:id="rId15"/>
      <w:pgSz w:w="11906" w:h="16838" w:orient="portrait"/>
      <w:pgMar w:top="851" w:right="1800" w:bottom="1134" w:left="1800"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5867" w:rsidRDefault="003C5867" w14:paraId="1C6B956B" w14:textId="77777777">
      <w:r>
        <w:separator/>
      </w:r>
    </w:p>
  </w:endnote>
  <w:endnote w:type="continuationSeparator" w:id="0">
    <w:p w:rsidR="003C5867" w:rsidRDefault="003C5867" w14:paraId="2027F9C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D17FD" w:rsidR="001B560A" w:rsidRDefault="001B560A" w14:paraId="559AE699" w14:textId="77777777">
    <w:pPr>
      <w:pStyle w:val="Footer"/>
      <w:jc w:val="right"/>
      <w:rPr>
        <w:rFonts w:asciiTheme="minorHAnsi" w:hAnsiTheme="minorHAnsi" w:cstheme="minorHAnsi"/>
      </w:rPr>
    </w:pPr>
    <w:r w:rsidRPr="00DD17FD">
      <w:rPr>
        <w:rFonts w:asciiTheme="minorHAnsi" w:hAnsiTheme="minorHAnsi" w:cstheme="minorHAnsi"/>
      </w:rPr>
      <w:fldChar w:fldCharType="begin"/>
    </w:r>
    <w:r w:rsidRPr="00DD17FD">
      <w:rPr>
        <w:rFonts w:asciiTheme="minorHAnsi" w:hAnsiTheme="minorHAnsi" w:cstheme="minorHAnsi"/>
      </w:rPr>
      <w:instrText xml:space="preserve"> PAGE   \* MERGEFORMAT </w:instrText>
    </w:r>
    <w:r w:rsidRPr="00DD17FD">
      <w:rPr>
        <w:rFonts w:asciiTheme="minorHAnsi" w:hAnsiTheme="minorHAnsi" w:cstheme="minorHAnsi"/>
      </w:rPr>
      <w:fldChar w:fldCharType="separate"/>
    </w:r>
    <w:r w:rsidRPr="00DD17FD" w:rsidR="00263345">
      <w:rPr>
        <w:rFonts w:asciiTheme="minorHAnsi" w:hAnsiTheme="minorHAnsi" w:cstheme="minorHAnsi"/>
        <w:noProof/>
      </w:rPr>
      <w:t>5</w:t>
    </w:r>
    <w:r w:rsidRPr="00DD17FD">
      <w:rPr>
        <w:rFonts w:asciiTheme="minorHAnsi" w:hAnsiTheme="minorHAnsi" w:cstheme="minorHAnsi"/>
        <w:noProof/>
      </w:rPr>
      <w:fldChar w:fldCharType="end"/>
    </w:r>
  </w:p>
  <w:p w:rsidRPr="00DD17FD" w:rsidR="001B560A" w:rsidP="00E83D27" w:rsidRDefault="000F111E" w14:paraId="7CF48E5D" w14:textId="77777777">
    <w:pPr>
      <w:jc w:val="center"/>
      <w:rPr>
        <w:rFonts w:asciiTheme="minorHAnsi" w:hAnsiTheme="minorHAnsi" w:cstheme="minorHAnsi"/>
        <w:noProof/>
      </w:rPr>
    </w:pPr>
    <w:r w:rsidRPr="00DD17FD">
      <w:rPr>
        <w:rFonts w:asciiTheme="minorHAnsi" w:hAnsiTheme="minorHAnsi" w:cstheme="minorHAnsi"/>
        <w:noProof/>
      </w:rPr>
      <w:t>ALLFIE</w:t>
    </w:r>
    <w:r w:rsidRPr="00DD17FD" w:rsidR="001B560A">
      <w:rPr>
        <w:rFonts w:asciiTheme="minorHAnsi" w:hAnsiTheme="minorHAnsi" w:cstheme="minorHAnsi"/>
        <w:noProof/>
      </w:rPr>
      <w:t xml:space="preserve"> is a charitable company limited by guarantee.</w:t>
    </w:r>
  </w:p>
  <w:p w:rsidRPr="00DD17FD" w:rsidR="001B560A" w:rsidP="000F111E" w:rsidRDefault="001B560A" w14:paraId="282895AF" w14:textId="77777777">
    <w:pPr>
      <w:jc w:val="center"/>
      <w:rPr>
        <w:rFonts w:asciiTheme="minorHAnsi" w:hAnsiTheme="minorHAnsi" w:cstheme="minorHAnsi"/>
        <w:noProof/>
      </w:rPr>
    </w:pPr>
    <w:r w:rsidRPr="00DD17FD">
      <w:rPr>
        <w:rFonts w:asciiTheme="minorHAnsi" w:hAnsiTheme="minorHAnsi" w:cstheme="minorHAnsi"/>
        <w:noProof/>
      </w:rPr>
      <w:t xml:space="preserve">Registered charity number </w:t>
    </w:r>
    <w:r w:rsidRPr="00DD17FD" w:rsidR="000F111E">
      <w:rPr>
        <w:rFonts w:asciiTheme="minorHAnsi" w:hAnsiTheme="minorHAnsi" w:cstheme="minorHAnsi"/>
      </w:rPr>
      <w:t>1124424</w:t>
    </w:r>
    <w:r w:rsidRPr="00DD17FD">
      <w:rPr>
        <w:rFonts w:asciiTheme="minorHAnsi" w:hAnsiTheme="minorHAnsi" w:cstheme="minorHAnsi"/>
        <w:noProof/>
      </w:rPr>
      <w:t xml:space="preserve">.  Company number </w:t>
    </w:r>
    <w:r w:rsidRPr="00DD17FD" w:rsidR="000F111E">
      <w:rPr>
        <w:rFonts w:asciiTheme="minorHAnsi" w:hAnsiTheme="minorHAnsi" w:cstheme="minorHAnsi"/>
      </w:rPr>
      <w:t>5988026</w:t>
    </w:r>
  </w:p>
  <w:p w:rsidRPr="00A95611" w:rsidR="000F111E" w:rsidP="00E83D27" w:rsidRDefault="000F111E" w14:paraId="2946DB82" w14:textId="77777777">
    <w:pPr>
      <w:jc w:val="center"/>
      <w:rPr>
        <w:rFonts w:ascii="Calibri" w:hAnsi="Calibri" w:cs="Arial"/>
        <w:noProof/>
      </w:rPr>
    </w:pPr>
  </w:p>
  <w:p w:rsidR="001B560A" w:rsidRDefault="001B560A" w14:paraId="5997CC1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5867" w:rsidRDefault="003C5867" w14:paraId="3FB4B215" w14:textId="77777777">
      <w:r>
        <w:separator/>
      </w:r>
    </w:p>
  </w:footnote>
  <w:footnote w:type="continuationSeparator" w:id="0">
    <w:p w:rsidR="003C5867" w:rsidRDefault="003C5867" w14:paraId="071B546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39B9"/>
    <w:multiLevelType w:val="hybridMultilevel"/>
    <w:tmpl w:val="50D2F800"/>
    <w:lvl w:ilvl="0" w:tplc="08090001">
      <w:start w:val="1"/>
      <w:numFmt w:val="bullet"/>
      <w:lvlText w:val=""/>
      <w:lvlJc w:val="left"/>
      <w:pPr>
        <w:ind w:left="180" w:hanging="360"/>
      </w:pPr>
      <w:rPr>
        <w:rFonts w:hint="default" w:ascii="Symbol" w:hAnsi="Symbol"/>
      </w:rPr>
    </w:lvl>
    <w:lvl w:ilvl="1" w:tplc="FFFFFFFF">
      <w:start w:val="1"/>
      <w:numFmt w:val="bullet"/>
      <w:lvlText w:val=""/>
      <w:lvlJc w:val="left"/>
      <w:pPr>
        <w:ind w:left="900" w:hanging="360"/>
      </w:pPr>
      <w:rPr>
        <w:rFonts w:hint="default" w:ascii="Symbol" w:hAnsi="Symbol"/>
      </w:r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1" w15:restartNumberingAfterBreak="0">
    <w:nsid w:val="05E268CD"/>
    <w:multiLevelType w:val="multilevel"/>
    <w:tmpl w:val="87543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21326E6"/>
    <w:multiLevelType w:val="multilevel"/>
    <w:tmpl w:val="ED580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25C1045"/>
    <w:multiLevelType w:val="hybridMultilevel"/>
    <w:tmpl w:val="CB3EB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36955C0"/>
    <w:multiLevelType w:val="hybridMultilevel"/>
    <w:tmpl w:val="FC5858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865C01"/>
    <w:multiLevelType w:val="hybridMultilevel"/>
    <w:tmpl w:val="93943D88"/>
    <w:lvl w:ilvl="0" w:tplc="0D560824">
      <w:start w:val="1"/>
      <w:numFmt w:val="bullet"/>
      <w:pStyle w:val="LCBulletts"/>
      <w:lvlText w:val=""/>
      <w:lvlJc w:val="left"/>
      <w:pPr>
        <w:tabs>
          <w:tab w:val="num" w:pos="567"/>
        </w:tabs>
        <w:ind w:left="567" w:hanging="56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61F4C4D"/>
    <w:multiLevelType w:val="hybridMultilevel"/>
    <w:tmpl w:val="B564637A"/>
    <w:lvl w:ilvl="0" w:tplc="DEBA0044">
      <w:start w:val="1"/>
      <w:numFmt w:val="bullet"/>
      <w:lvlText w:val=""/>
      <w:lvlJc w:val="left"/>
      <w:pPr>
        <w:tabs>
          <w:tab w:val="num" w:pos="720"/>
        </w:tabs>
        <w:ind w:left="720" w:hanging="360"/>
      </w:pPr>
      <w:rPr>
        <w:rFonts w:hint="default" w:ascii="Symbol" w:hAnsi="Symbol"/>
        <w:color w:val="auto"/>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A630746"/>
    <w:multiLevelType w:val="hybridMultilevel"/>
    <w:tmpl w:val="68723D68"/>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8" w15:restartNumberingAfterBreak="0">
    <w:nsid w:val="1EE159AD"/>
    <w:multiLevelType w:val="hybridMultilevel"/>
    <w:tmpl w:val="6B480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3A1A88"/>
    <w:multiLevelType w:val="hybridMultilevel"/>
    <w:tmpl w:val="FD7870DC"/>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F4A0EDB"/>
    <w:multiLevelType w:val="hybridMultilevel"/>
    <w:tmpl w:val="01BCCD74"/>
    <w:lvl w:ilvl="0" w:tplc="58C62B96">
      <w:start w:val="1"/>
      <w:numFmt w:val="decimal"/>
      <w:lvlText w:val="%1."/>
      <w:lvlJc w:val="left"/>
      <w:pPr>
        <w:ind w:left="-180" w:hanging="360"/>
      </w:pPr>
      <w:rPr>
        <w:rFonts w:hint="default"/>
        <w:b/>
        <w:bCs w:val="0"/>
      </w:rPr>
    </w:lvl>
    <w:lvl w:ilvl="1" w:tplc="04090019">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1" w15:restartNumberingAfterBreak="0">
    <w:nsid w:val="2AE6739E"/>
    <w:multiLevelType w:val="hybridMultilevel"/>
    <w:tmpl w:val="AC34B716"/>
    <w:lvl w:ilvl="0" w:tplc="3EA00D7E">
      <w:start w:val="1"/>
      <w:numFmt w:val="bullet"/>
      <w:lvlText w:val=""/>
      <w:lvlJc w:val="left"/>
      <w:pPr>
        <w:ind w:left="720" w:hanging="360"/>
      </w:pPr>
      <w:rPr>
        <w:rFonts w:hint="default" w:ascii="Symbol" w:hAnsi="Symbol"/>
      </w:rPr>
    </w:lvl>
    <w:lvl w:ilvl="1" w:tplc="DA8A7840">
      <w:start w:val="1"/>
      <w:numFmt w:val="bullet"/>
      <w:lvlText w:val="o"/>
      <w:lvlJc w:val="left"/>
      <w:pPr>
        <w:ind w:left="1440" w:hanging="360"/>
      </w:pPr>
      <w:rPr>
        <w:rFonts w:hint="default" w:ascii="Courier New" w:hAnsi="Courier New"/>
      </w:rPr>
    </w:lvl>
    <w:lvl w:ilvl="2" w:tplc="C374C826">
      <w:start w:val="1"/>
      <w:numFmt w:val="bullet"/>
      <w:lvlText w:val=""/>
      <w:lvlJc w:val="left"/>
      <w:pPr>
        <w:ind w:left="2160" w:hanging="360"/>
      </w:pPr>
      <w:rPr>
        <w:rFonts w:hint="default" w:ascii="Wingdings" w:hAnsi="Wingdings"/>
      </w:rPr>
    </w:lvl>
    <w:lvl w:ilvl="3" w:tplc="02EC66AC">
      <w:start w:val="1"/>
      <w:numFmt w:val="bullet"/>
      <w:lvlText w:val=""/>
      <w:lvlJc w:val="left"/>
      <w:pPr>
        <w:ind w:left="2880" w:hanging="360"/>
      </w:pPr>
      <w:rPr>
        <w:rFonts w:hint="default" w:ascii="Symbol" w:hAnsi="Symbol"/>
      </w:rPr>
    </w:lvl>
    <w:lvl w:ilvl="4" w:tplc="66BA4830">
      <w:start w:val="1"/>
      <w:numFmt w:val="bullet"/>
      <w:lvlText w:val="o"/>
      <w:lvlJc w:val="left"/>
      <w:pPr>
        <w:ind w:left="3600" w:hanging="360"/>
      </w:pPr>
      <w:rPr>
        <w:rFonts w:hint="default" w:ascii="Courier New" w:hAnsi="Courier New"/>
      </w:rPr>
    </w:lvl>
    <w:lvl w:ilvl="5" w:tplc="B1DE38FA">
      <w:start w:val="1"/>
      <w:numFmt w:val="bullet"/>
      <w:lvlText w:val=""/>
      <w:lvlJc w:val="left"/>
      <w:pPr>
        <w:ind w:left="4320" w:hanging="360"/>
      </w:pPr>
      <w:rPr>
        <w:rFonts w:hint="default" w:ascii="Wingdings" w:hAnsi="Wingdings"/>
      </w:rPr>
    </w:lvl>
    <w:lvl w:ilvl="6" w:tplc="4680F706">
      <w:start w:val="1"/>
      <w:numFmt w:val="bullet"/>
      <w:lvlText w:val=""/>
      <w:lvlJc w:val="left"/>
      <w:pPr>
        <w:ind w:left="5040" w:hanging="360"/>
      </w:pPr>
      <w:rPr>
        <w:rFonts w:hint="default" w:ascii="Symbol" w:hAnsi="Symbol"/>
      </w:rPr>
    </w:lvl>
    <w:lvl w:ilvl="7" w:tplc="43BE1FA8">
      <w:start w:val="1"/>
      <w:numFmt w:val="bullet"/>
      <w:lvlText w:val="o"/>
      <w:lvlJc w:val="left"/>
      <w:pPr>
        <w:ind w:left="5760" w:hanging="360"/>
      </w:pPr>
      <w:rPr>
        <w:rFonts w:hint="default" w:ascii="Courier New" w:hAnsi="Courier New"/>
      </w:rPr>
    </w:lvl>
    <w:lvl w:ilvl="8" w:tplc="C6646072">
      <w:start w:val="1"/>
      <w:numFmt w:val="bullet"/>
      <w:lvlText w:val=""/>
      <w:lvlJc w:val="left"/>
      <w:pPr>
        <w:ind w:left="6480" w:hanging="360"/>
      </w:pPr>
      <w:rPr>
        <w:rFonts w:hint="default" w:ascii="Wingdings" w:hAnsi="Wingdings"/>
      </w:rPr>
    </w:lvl>
  </w:abstractNum>
  <w:abstractNum w:abstractNumId="12" w15:restartNumberingAfterBreak="0">
    <w:nsid w:val="37F31A34"/>
    <w:multiLevelType w:val="hybridMultilevel"/>
    <w:tmpl w:val="DD024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185F36"/>
    <w:multiLevelType w:val="hybridMultilevel"/>
    <w:tmpl w:val="B4DCE2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414C45D7"/>
    <w:multiLevelType w:val="hybridMultilevel"/>
    <w:tmpl w:val="0AD4C8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40945AC"/>
    <w:multiLevelType w:val="hybridMultilevel"/>
    <w:tmpl w:val="0546A5C2"/>
    <w:lvl w:ilvl="0" w:tplc="A4283680">
      <w:start w:val="1"/>
      <w:numFmt w:val="bullet"/>
      <w:lvlText w:val=""/>
      <w:lvlJc w:val="left"/>
      <w:pPr>
        <w:ind w:left="720" w:hanging="360"/>
      </w:pPr>
      <w:rPr>
        <w:rFonts w:hint="default" w:ascii="Symbol" w:hAnsi="Symbol"/>
        <w:sz w:val="28"/>
        <w:szCs w:val="2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2D22D4"/>
    <w:multiLevelType w:val="hybridMultilevel"/>
    <w:tmpl w:val="119E208A"/>
    <w:lvl w:ilvl="0" w:tplc="FFFFFFFF">
      <w:start w:val="1"/>
      <w:numFmt w:val="decimal"/>
      <w:lvlText w:val="%1."/>
      <w:lvlJc w:val="left"/>
      <w:pPr>
        <w:ind w:left="-180" w:hanging="360"/>
      </w:pPr>
    </w:lvl>
    <w:lvl w:ilvl="1" w:tplc="08090001">
      <w:start w:val="1"/>
      <w:numFmt w:val="bullet"/>
      <w:lvlText w:val=""/>
      <w:lvlJc w:val="left"/>
      <w:pPr>
        <w:ind w:left="180" w:hanging="360"/>
      </w:pPr>
      <w:rPr>
        <w:rFonts w:hint="default" w:ascii="Symbol" w:hAnsi="Symbol"/>
      </w:r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7" w15:restartNumberingAfterBreak="0">
    <w:nsid w:val="4B17775E"/>
    <w:multiLevelType w:val="hybridMultilevel"/>
    <w:tmpl w:val="6292160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2B529B2"/>
    <w:multiLevelType w:val="hybridMultilevel"/>
    <w:tmpl w:val="9794B500"/>
    <w:lvl w:ilvl="0" w:tplc="04090001">
      <w:start w:val="1"/>
      <w:numFmt w:val="bullet"/>
      <w:lvlText w:val=""/>
      <w:lvlJc w:val="left"/>
      <w:pPr>
        <w:ind w:left="180" w:hanging="360"/>
      </w:pPr>
      <w:rPr>
        <w:rFonts w:hint="default" w:ascii="Symbol" w:hAnsi="Symbol"/>
      </w:rPr>
    </w:lvl>
    <w:lvl w:ilvl="1" w:tplc="04090003" w:tentative="1">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19" w15:restartNumberingAfterBreak="0">
    <w:nsid w:val="54212E4E"/>
    <w:multiLevelType w:val="hybridMultilevel"/>
    <w:tmpl w:val="50206F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6D32183"/>
    <w:multiLevelType w:val="multilevel"/>
    <w:tmpl w:val="D0BE90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90A2AE9"/>
    <w:multiLevelType w:val="hybridMultilevel"/>
    <w:tmpl w:val="1E70FA5A"/>
    <w:lvl w:ilvl="0" w:tplc="EE5C06EE">
      <w:start w:val="1"/>
      <w:numFmt w:val="decimal"/>
      <w:lvlText w:val="%1."/>
      <w:lvlJc w:val="left"/>
      <w:pPr>
        <w:ind w:left="0" w:hanging="540"/>
      </w:pPr>
      <w:rPr>
        <w:rFonts w:hint="default"/>
      </w:rPr>
    </w:lvl>
    <w:lvl w:ilvl="1" w:tplc="08090019" w:tentative="1">
      <w:start w:val="1"/>
      <w:numFmt w:val="lowerLetter"/>
      <w:lvlText w:val="%2."/>
      <w:lvlJc w:val="left"/>
      <w:pPr>
        <w:ind w:left="540" w:hanging="360"/>
      </w:pPr>
    </w:lvl>
    <w:lvl w:ilvl="2" w:tplc="0809001B" w:tentative="1">
      <w:start w:val="1"/>
      <w:numFmt w:val="lowerRoman"/>
      <w:lvlText w:val="%3."/>
      <w:lvlJc w:val="right"/>
      <w:pPr>
        <w:ind w:left="1260" w:hanging="180"/>
      </w:pPr>
    </w:lvl>
    <w:lvl w:ilvl="3" w:tplc="0809000F" w:tentative="1">
      <w:start w:val="1"/>
      <w:numFmt w:val="decimal"/>
      <w:lvlText w:val="%4."/>
      <w:lvlJc w:val="left"/>
      <w:pPr>
        <w:ind w:left="1980" w:hanging="360"/>
      </w:pPr>
    </w:lvl>
    <w:lvl w:ilvl="4" w:tplc="08090019" w:tentative="1">
      <w:start w:val="1"/>
      <w:numFmt w:val="lowerLetter"/>
      <w:lvlText w:val="%5."/>
      <w:lvlJc w:val="left"/>
      <w:pPr>
        <w:ind w:left="2700" w:hanging="360"/>
      </w:pPr>
    </w:lvl>
    <w:lvl w:ilvl="5" w:tplc="0809001B" w:tentative="1">
      <w:start w:val="1"/>
      <w:numFmt w:val="lowerRoman"/>
      <w:lvlText w:val="%6."/>
      <w:lvlJc w:val="right"/>
      <w:pPr>
        <w:ind w:left="3420" w:hanging="180"/>
      </w:pPr>
    </w:lvl>
    <w:lvl w:ilvl="6" w:tplc="0809000F" w:tentative="1">
      <w:start w:val="1"/>
      <w:numFmt w:val="decimal"/>
      <w:lvlText w:val="%7."/>
      <w:lvlJc w:val="left"/>
      <w:pPr>
        <w:ind w:left="4140" w:hanging="360"/>
      </w:pPr>
    </w:lvl>
    <w:lvl w:ilvl="7" w:tplc="08090019" w:tentative="1">
      <w:start w:val="1"/>
      <w:numFmt w:val="lowerLetter"/>
      <w:lvlText w:val="%8."/>
      <w:lvlJc w:val="left"/>
      <w:pPr>
        <w:ind w:left="4860" w:hanging="360"/>
      </w:pPr>
    </w:lvl>
    <w:lvl w:ilvl="8" w:tplc="0809001B" w:tentative="1">
      <w:start w:val="1"/>
      <w:numFmt w:val="lowerRoman"/>
      <w:lvlText w:val="%9."/>
      <w:lvlJc w:val="right"/>
      <w:pPr>
        <w:ind w:left="5580" w:hanging="180"/>
      </w:pPr>
    </w:lvl>
  </w:abstractNum>
  <w:abstractNum w:abstractNumId="22" w15:restartNumberingAfterBreak="0">
    <w:nsid w:val="5CBB4490"/>
    <w:multiLevelType w:val="hybridMultilevel"/>
    <w:tmpl w:val="B0D0AA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06261AC"/>
    <w:multiLevelType w:val="hybridMultilevel"/>
    <w:tmpl w:val="C17AE7B6"/>
    <w:lvl w:ilvl="0" w:tplc="A70273B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A01FDF"/>
    <w:multiLevelType w:val="hybridMultilevel"/>
    <w:tmpl w:val="F13064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6A55EC"/>
    <w:multiLevelType w:val="hybridMultilevel"/>
    <w:tmpl w:val="30E63F50"/>
    <w:lvl w:ilvl="0" w:tplc="04090001">
      <w:start w:val="1"/>
      <w:numFmt w:val="bullet"/>
      <w:lvlText w:val=""/>
      <w:lvlJc w:val="left"/>
      <w:pPr>
        <w:ind w:left="180" w:hanging="360"/>
      </w:pPr>
      <w:rPr>
        <w:rFonts w:hint="default" w:ascii="Symbol" w:hAnsi="Symbol"/>
      </w:rPr>
    </w:lvl>
    <w:lvl w:ilvl="1" w:tplc="04090003" w:tentative="1">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26" w15:restartNumberingAfterBreak="0">
    <w:nsid w:val="6D5D47AE"/>
    <w:multiLevelType w:val="hybridMultilevel"/>
    <w:tmpl w:val="CF1606DC"/>
    <w:lvl w:ilvl="0" w:tplc="08090001">
      <w:start w:val="1"/>
      <w:numFmt w:val="bullet"/>
      <w:lvlText w:val=""/>
      <w:lvlJc w:val="left"/>
      <w:pPr>
        <w:ind w:left="180" w:hanging="360"/>
      </w:pPr>
      <w:rPr>
        <w:rFonts w:hint="default" w:ascii="Symbol" w:hAnsi="Symbol"/>
      </w:rPr>
    </w:lvl>
    <w:lvl w:ilvl="1" w:tplc="08090003" w:tentative="1">
      <w:start w:val="1"/>
      <w:numFmt w:val="bullet"/>
      <w:lvlText w:val="o"/>
      <w:lvlJc w:val="left"/>
      <w:pPr>
        <w:ind w:left="900" w:hanging="360"/>
      </w:pPr>
      <w:rPr>
        <w:rFonts w:hint="default" w:ascii="Courier New" w:hAnsi="Courier New"/>
      </w:rPr>
    </w:lvl>
    <w:lvl w:ilvl="2" w:tplc="08090005" w:tentative="1">
      <w:start w:val="1"/>
      <w:numFmt w:val="bullet"/>
      <w:lvlText w:val=""/>
      <w:lvlJc w:val="left"/>
      <w:pPr>
        <w:ind w:left="1620" w:hanging="360"/>
      </w:pPr>
      <w:rPr>
        <w:rFonts w:hint="default" w:ascii="Wingdings" w:hAnsi="Wingdings"/>
      </w:rPr>
    </w:lvl>
    <w:lvl w:ilvl="3" w:tplc="08090001" w:tentative="1">
      <w:start w:val="1"/>
      <w:numFmt w:val="bullet"/>
      <w:lvlText w:val=""/>
      <w:lvlJc w:val="left"/>
      <w:pPr>
        <w:ind w:left="2340" w:hanging="360"/>
      </w:pPr>
      <w:rPr>
        <w:rFonts w:hint="default" w:ascii="Symbol" w:hAnsi="Symbol"/>
      </w:rPr>
    </w:lvl>
    <w:lvl w:ilvl="4" w:tplc="08090003" w:tentative="1">
      <w:start w:val="1"/>
      <w:numFmt w:val="bullet"/>
      <w:lvlText w:val="o"/>
      <w:lvlJc w:val="left"/>
      <w:pPr>
        <w:ind w:left="3060" w:hanging="360"/>
      </w:pPr>
      <w:rPr>
        <w:rFonts w:hint="default" w:ascii="Courier New" w:hAnsi="Courier New"/>
      </w:rPr>
    </w:lvl>
    <w:lvl w:ilvl="5" w:tplc="08090005" w:tentative="1">
      <w:start w:val="1"/>
      <w:numFmt w:val="bullet"/>
      <w:lvlText w:val=""/>
      <w:lvlJc w:val="left"/>
      <w:pPr>
        <w:ind w:left="3780" w:hanging="360"/>
      </w:pPr>
      <w:rPr>
        <w:rFonts w:hint="default" w:ascii="Wingdings" w:hAnsi="Wingdings"/>
      </w:rPr>
    </w:lvl>
    <w:lvl w:ilvl="6" w:tplc="08090001" w:tentative="1">
      <w:start w:val="1"/>
      <w:numFmt w:val="bullet"/>
      <w:lvlText w:val=""/>
      <w:lvlJc w:val="left"/>
      <w:pPr>
        <w:ind w:left="4500" w:hanging="360"/>
      </w:pPr>
      <w:rPr>
        <w:rFonts w:hint="default" w:ascii="Symbol" w:hAnsi="Symbol"/>
      </w:rPr>
    </w:lvl>
    <w:lvl w:ilvl="7" w:tplc="08090003" w:tentative="1">
      <w:start w:val="1"/>
      <w:numFmt w:val="bullet"/>
      <w:lvlText w:val="o"/>
      <w:lvlJc w:val="left"/>
      <w:pPr>
        <w:ind w:left="5220" w:hanging="360"/>
      </w:pPr>
      <w:rPr>
        <w:rFonts w:hint="default" w:ascii="Courier New" w:hAnsi="Courier New"/>
      </w:rPr>
    </w:lvl>
    <w:lvl w:ilvl="8" w:tplc="08090005" w:tentative="1">
      <w:start w:val="1"/>
      <w:numFmt w:val="bullet"/>
      <w:lvlText w:val=""/>
      <w:lvlJc w:val="left"/>
      <w:pPr>
        <w:ind w:left="5940" w:hanging="360"/>
      </w:pPr>
      <w:rPr>
        <w:rFonts w:hint="default" w:ascii="Wingdings" w:hAnsi="Wingdings"/>
      </w:rPr>
    </w:lvl>
  </w:abstractNum>
  <w:abstractNum w:abstractNumId="27" w15:restartNumberingAfterBreak="0">
    <w:nsid w:val="70361B44"/>
    <w:multiLevelType w:val="hybridMultilevel"/>
    <w:tmpl w:val="89D42B2A"/>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8" w15:restartNumberingAfterBreak="0">
    <w:nsid w:val="70762165"/>
    <w:multiLevelType w:val="hybridMultilevel"/>
    <w:tmpl w:val="03C27556"/>
    <w:lvl w:ilvl="0" w:tplc="04090001">
      <w:start w:val="1"/>
      <w:numFmt w:val="bullet"/>
      <w:lvlText w:val=""/>
      <w:lvlJc w:val="left"/>
      <w:pPr>
        <w:ind w:left="180" w:hanging="360"/>
      </w:pPr>
      <w:rPr>
        <w:rFonts w:hint="default" w:ascii="Symbol" w:hAnsi="Symbol"/>
      </w:rPr>
    </w:lvl>
    <w:lvl w:ilvl="1" w:tplc="04090003">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29" w15:restartNumberingAfterBreak="0">
    <w:nsid w:val="74F952A2"/>
    <w:multiLevelType w:val="hybridMultilevel"/>
    <w:tmpl w:val="BC9676C2"/>
    <w:lvl w:ilvl="0" w:tplc="F24C0ACA">
      <w:numFmt w:val="bullet"/>
      <w:lvlText w:val=""/>
      <w:lvlJc w:val="left"/>
      <w:pPr>
        <w:ind w:left="180" w:hanging="360"/>
      </w:pPr>
      <w:rPr>
        <w:rFonts w:hint="default" w:ascii="Symbol" w:hAnsi="Symbol" w:cs="Arial" w:eastAsiaTheme="minorHAnsi"/>
      </w:rPr>
    </w:lvl>
    <w:lvl w:ilvl="1" w:tplc="04090003" w:tentative="1">
      <w:start w:val="1"/>
      <w:numFmt w:val="bullet"/>
      <w:lvlText w:val="o"/>
      <w:lvlJc w:val="left"/>
      <w:pPr>
        <w:ind w:left="900" w:hanging="360"/>
      </w:pPr>
      <w:rPr>
        <w:rFonts w:hint="default" w:ascii="Courier New" w:hAnsi="Courier New" w:cs="Courier New"/>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30" w15:restartNumberingAfterBreak="0">
    <w:nsid w:val="75EB7FBA"/>
    <w:multiLevelType w:val="hybridMultilevel"/>
    <w:tmpl w:val="A78E87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2D3EC2"/>
    <w:multiLevelType w:val="hybridMultilevel"/>
    <w:tmpl w:val="53F66B0C"/>
    <w:lvl w:ilvl="0" w:tplc="04090001">
      <w:start w:val="1"/>
      <w:numFmt w:val="bullet"/>
      <w:lvlText w:val=""/>
      <w:lvlJc w:val="left"/>
      <w:pPr>
        <w:ind w:left="180" w:hanging="360"/>
      </w:pPr>
      <w:rPr>
        <w:rFonts w:hint="default" w:ascii="Symbol" w:hAnsi="Symbol"/>
      </w:rPr>
    </w:lvl>
    <w:lvl w:ilvl="1" w:tplc="0204946A">
      <w:start w:val="2"/>
      <w:numFmt w:val="bullet"/>
      <w:lvlText w:val="•"/>
      <w:lvlJc w:val="left"/>
      <w:pPr>
        <w:ind w:left="1260" w:hanging="720"/>
      </w:pPr>
      <w:rPr>
        <w:rFonts w:hint="default" w:ascii="Arial" w:hAnsi="Arial" w:eastAsia="Times New Roman" w:cs="Arial"/>
        <w:b/>
      </w:rPr>
    </w:lvl>
    <w:lvl w:ilvl="2" w:tplc="04090005" w:tentative="1">
      <w:start w:val="1"/>
      <w:numFmt w:val="bullet"/>
      <w:lvlText w:val=""/>
      <w:lvlJc w:val="left"/>
      <w:pPr>
        <w:ind w:left="1620" w:hanging="360"/>
      </w:pPr>
      <w:rPr>
        <w:rFonts w:hint="default" w:ascii="Wingdings" w:hAnsi="Wingdings"/>
      </w:rPr>
    </w:lvl>
    <w:lvl w:ilvl="3" w:tplc="04090001" w:tentative="1">
      <w:start w:val="1"/>
      <w:numFmt w:val="bullet"/>
      <w:lvlText w:val=""/>
      <w:lvlJc w:val="left"/>
      <w:pPr>
        <w:ind w:left="2340" w:hanging="360"/>
      </w:pPr>
      <w:rPr>
        <w:rFonts w:hint="default" w:ascii="Symbol" w:hAnsi="Symbol"/>
      </w:rPr>
    </w:lvl>
    <w:lvl w:ilvl="4" w:tplc="04090003" w:tentative="1">
      <w:start w:val="1"/>
      <w:numFmt w:val="bullet"/>
      <w:lvlText w:val="o"/>
      <w:lvlJc w:val="left"/>
      <w:pPr>
        <w:ind w:left="3060" w:hanging="360"/>
      </w:pPr>
      <w:rPr>
        <w:rFonts w:hint="default" w:ascii="Courier New" w:hAnsi="Courier New" w:cs="Courier New"/>
      </w:rPr>
    </w:lvl>
    <w:lvl w:ilvl="5" w:tplc="04090005" w:tentative="1">
      <w:start w:val="1"/>
      <w:numFmt w:val="bullet"/>
      <w:lvlText w:val=""/>
      <w:lvlJc w:val="left"/>
      <w:pPr>
        <w:ind w:left="3780" w:hanging="360"/>
      </w:pPr>
      <w:rPr>
        <w:rFonts w:hint="default" w:ascii="Wingdings" w:hAnsi="Wingdings"/>
      </w:rPr>
    </w:lvl>
    <w:lvl w:ilvl="6" w:tplc="04090001" w:tentative="1">
      <w:start w:val="1"/>
      <w:numFmt w:val="bullet"/>
      <w:lvlText w:val=""/>
      <w:lvlJc w:val="left"/>
      <w:pPr>
        <w:ind w:left="4500" w:hanging="360"/>
      </w:pPr>
      <w:rPr>
        <w:rFonts w:hint="default" w:ascii="Symbol" w:hAnsi="Symbol"/>
      </w:rPr>
    </w:lvl>
    <w:lvl w:ilvl="7" w:tplc="04090003" w:tentative="1">
      <w:start w:val="1"/>
      <w:numFmt w:val="bullet"/>
      <w:lvlText w:val="o"/>
      <w:lvlJc w:val="left"/>
      <w:pPr>
        <w:ind w:left="5220" w:hanging="360"/>
      </w:pPr>
      <w:rPr>
        <w:rFonts w:hint="default" w:ascii="Courier New" w:hAnsi="Courier New" w:cs="Courier New"/>
      </w:rPr>
    </w:lvl>
    <w:lvl w:ilvl="8" w:tplc="04090005" w:tentative="1">
      <w:start w:val="1"/>
      <w:numFmt w:val="bullet"/>
      <w:lvlText w:val=""/>
      <w:lvlJc w:val="left"/>
      <w:pPr>
        <w:ind w:left="5940" w:hanging="360"/>
      </w:pPr>
      <w:rPr>
        <w:rFonts w:hint="default" w:ascii="Wingdings" w:hAnsi="Wingdings"/>
      </w:rPr>
    </w:lvl>
  </w:abstractNum>
  <w:abstractNum w:abstractNumId="32" w15:restartNumberingAfterBreak="0">
    <w:nsid w:val="7C70151D"/>
    <w:multiLevelType w:val="multilevel"/>
    <w:tmpl w:val="540CCF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DA43DCE"/>
    <w:multiLevelType w:val="hybridMultilevel"/>
    <w:tmpl w:val="C4125C72"/>
    <w:lvl w:ilvl="0" w:tplc="08090001">
      <w:start w:val="1"/>
      <w:numFmt w:val="bullet"/>
      <w:lvlText w:val=""/>
      <w:lvlJc w:val="left"/>
      <w:pPr>
        <w:ind w:left="720" w:hanging="360"/>
      </w:pPr>
      <w:rPr>
        <w:rFonts w:hint="default" w:ascii="Symbol" w:hAnsi="Symbol"/>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52197131">
    <w:abstractNumId w:val="5"/>
  </w:num>
  <w:num w:numId="2" w16cid:durableId="614602290">
    <w:abstractNumId w:val="31"/>
  </w:num>
  <w:num w:numId="3" w16cid:durableId="1661304632">
    <w:abstractNumId w:val="25"/>
  </w:num>
  <w:num w:numId="4" w16cid:durableId="179709618">
    <w:abstractNumId w:val="18"/>
  </w:num>
  <w:num w:numId="5" w16cid:durableId="1051538510">
    <w:abstractNumId w:val="28"/>
  </w:num>
  <w:num w:numId="6" w16cid:durableId="2039888675">
    <w:abstractNumId w:val="16"/>
  </w:num>
  <w:num w:numId="7" w16cid:durableId="1211114909">
    <w:abstractNumId w:val="29"/>
  </w:num>
  <w:num w:numId="8" w16cid:durableId="1332177029">
    <w:abstractNumId w:val="0"/>
  </w:num>
  <w:num w:numId="9" w16cid:durableId="1340815514">
    <w:abstractNumId w:val="24"/>
  </w:num>
  <w:num w:numId="10" w16cid:durableId="176241236">
    <w:abstractNumId w:val="12"/>
  </w:num>
  <w:num w:numId="11" w16cid:durableId="991980935">
    <w:abstractNumId w:val="15"/>
  </w:num>
  <w:num w:numId="12" w16cid:durableId="889078713">
    <w:abstractNumId w:val="8"/>
  </w:num>
  <w:num w:numId="13" w16cid:durableId="1743330669">
    <w:abstractNumId w:val="19"/>
  </w:num>
  <w:num w:numId="14" w16cid:durableId="1895308943">
    <w:abstractNumId w:val="17"/>
  </w:num>
  <w:num w:numId="15" w16cid:durableId="1205630011">
    <w:abstractNumId w:val="4"/>
  </w:num>
  <w:num w:numId="16" w16cid:durableId="237061603">
    <w:abstractNumId w:val="10"/>
  </w:num>
  <w:num w:numId="17" w16cid:durableId="1591349770">
    <w:abstractNumId w:val="11"/>
  </w:num>
  <w:num w:numId="18" w16cid:durableId="429132072">
    <w:abstractNumId w:val="6"/>
  </w:num>
  <w:num w:numId="19" w16cid:durableId="1104299652">
    <w:abstractNumId w:val="9"/>
  </w:num>
  <w:num w:numId="20" w16cid:durableId="1093014844">
    <w:abstractNumId w:val="14"/>
  </w:num>
  <w:num w:numId="21" w16cid:durableId="336662807">
    <w:abstractNumId w:val="23"/>
  </w:num>
  <w:num w:numId="22" w16cid:durableId="986938431">
    <w:abstractNumId w:val="22"/>
  </w:num>
  <w:num w:numId="23" w16cid:durableId="281233977">
    <w:abstractNumId w:val="13"/>
  </w:num>
  <w:num w:numId="24" w16cid:durableId="1374036719">
    <w:abstractNumId w:val="26"/>
  </w:num>
  <w:num w:numId="25" w16cid:durableId="1980379475">
    <w:abstractNumId w:val="27"/>
  </w:num>
  <w:num w:numId="26" w16cid:durableId="528027060">
    <w:abstractNumId w:val="21"/>
  </w:num>
  <w:num w:numId="27" w16cid:durableId="56754598">
    <w:abstractNumId w:val="30"/>
  </w:num>
  <w:num w:numId="28" w16cid:durableId="1916671351">
    <w:abstractNumId w:val="7"/>
  </w:num>
  <w:num w:numId="29" w16cid:durableId="1709375931">
    <w:abstractNumId w:val="3"/>
  </w:num>
  <w:num w:numId="30" w16cid:durableId="615912703">
    <w:abstractNumId w:val="2"/>
  </w:num>
  <w:num w:numId="31" w16cid:durableId="1389264592">
    <w:abstractNumId w:val="32"/>
  </w:num>
  <w:num w:numId="32" w16cid:durableId="2121802564">
    <w:abstractNumId w:val="20"/>
  </w:num>
  <w:num w:numId="33" w16cid:durableId="1436249387">
    <w:abstractNumId w:val="33"/>
  </w:num>
  <w:num w:numId="34" w16cid:durableId="11067351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012768"/>
    <w:rsid w:val="00013BA8"/>
    <w:rsid w:val="00027689"/>
    <w:rsid w:val="000428A6"/>
    <w:rsid w:val="00067348"/>
    <w:rsid w:val="000677C6"/>
    <w:rsid w:val="00070BC9"/>
    <w:rsid w:val="00077AB6"/>
    <w:rsid w:val="000B3A8C"/>
    <w:rsid w:val="000B52E4"/>
    <w:rsid w:val="000C030F"/>
    <w:rsid w:val="000C1D5B"/>
    <w:rsid w:val="000C31A6"/>
    <w:rsid w:val="000D4AD0"/>
    <w:rsid w:val="000D6B45"/>
    <w:rsid w:val="000E4CCB"/>
    <w:rsid w:val="000E501F"/>
    <w:rsid w:val="000F0C9A"/>
    <w:rsid w:val="000F111E"/>
    <w:rsid w:val="000F19BC"/>
    <w:rsid w:val="000F4DFA"/>
    <w:rsid w:val="000F653F"/>
    <w:rsid w:val="000F79ED"/>
    <w:rsid w:val="00102868"/>
    <w:rsid w:val="0010496C"/>
    <w:rsid w:val="00105999"/>
    <w:rsid w:val="00110CA8"/>
    <w:rsid w:val="0011268F"/>
    <w:rsid w:val="00113F6C"/>
    <w:rsid w:val="00121AF6"/>
    <w:rsid w:val="00124BC8"/>
    <w:rsid w:val="0012523B"/>
    <w:rsid w:val="00127A49"/>
    <w:rsid w:val="00130036"/>
    <w:rsid w:val="00140807"/>
    <w:rsid w:val="001510F6"/>
    <w:rsid w:val="001743A4"/>
    <w:rsid w:val="0018086D"/>
    <w:rsid w:val="00184036"/>
    <w:rsid w:val="0019012C"/>
    <w:rsid w:val="00190A3E"/>
    <w:rsid w:val="001959DD"/>
    <w:rsid w:val="001A48DF"/>
    <w:rsid w:val="001B1800"/>
    <w:rsid w:val="001B560A"/>
    <w:rsid w:val="001D1789"/>
    <w:rsid w:val="001D31F5"/>
    <w:rsid w:val="001D610C"/>
    <w:rsid w:val="001E029E"/>
    <w:rsid w:val="001E4419"/>
    <w:rsid w:val="001E57F4"/>
    <w:rsid w:val="001E78D3"/>
    <w:rsid w:val="001E7F0A"/>
    <w:rsid w:val="001F5D72"/>
    <w:rsid w:val="00202520"/>
    <w:rsid w:val="0020395B"/>
    <w:rsid w:val="00204735"/>
    <w:rsid w:val="002047AB"/>
    <w:rsid w:val="00213E65"/>
    <w:rsid w:val="002223D4"/>
    <w:rsid w:val="00230648"/>
    <w:rsid w:val="00230B66"/>
    <w:rsid w:val="0024247E"/>
    <w:rsid w:val="0025532E"/>
    <w:rsid w:val="002600D8"/>
    <w:rsid w:val="00263345"/>
    <w:rsid w:val="0027187B"/>
    <w:rsid w:val="00273795"/>
    <w:rsid w:val="00274947"/>
    <w:rsid w:val="00292DBD"/>
    <w:rsid w:val="00292F1F"/>
    <w:rsid w:val="002A300F"/>
    <w:rsid w:val="002A474D"/>
    <w:rsid w:val="002B32F6"/>
    <w:rsid w:val="002B4C87"/>
    <w:rsid w:val="002C05BF"/>
    <w:rsid w:val="002C0FDF"/>
    <w:rsid w:val="002D2F67"/>
    <w:rsid w:val="002D3645"/>
    <w:rsid w:val="002D399A"/>
    <w:rsid w:val="002E2F70"/>
    <w:rsid w:val="002E3C4C"/>
    <w:rsid w:val="002F4619"/>
    <w:rsid w:val="00304384"/>
    <w:rsid w:val="003111AA"/>
    <w:rsid w:val="003234D2"/>
    <w:rsid w:val="00335B49"/>
    <w:rsid w:val="00341940"/>
    <w:rsid w:val="003469AD"/>
    <w:rsid w:val="003513FB"/>
    <w:rsid w:val="00374FD7"/>
    <w:rsid w:val="00377D6B"/>
    <w:rsid w:val="003804BE"/>
    <w:rsid w:val="0038124E"/>
    <w:rsid w:val="00382980"/>
    <w:rsid w:val="0038561E"/>
    <w:rsid w:val="00392D88"/>
    <w:rsid w:val="003978F2"/>
    <w:rsid w:val="003A0A10"/>
    <w:rsid w:val="003A2391"/>
    <w:rsid w:val="003A3489"/>
    <w:rsid w:val="003A6DCF"/>
    <w:rsid w:val="003C247C"/>
    <w:rsid w:val="003C33DB"/>
    <w:rsid w:val="003C5867"/>
    <w:rsid w:val="003D20F9"/>
    <w:rsid w:val="003F16E7"/>
    <w:rsid w:val="00400E3D"/>
    <w:rsid w:val="004042E9"/>
    <w:rsid w:val="004074A3"/>
    <w:rsid w:val="00420ECC"/>
    <w:rsid w:val="00424A5F"/>
    <w:rsid w:val="00425E8F"/>
    <w:rsid w:val="00432CD2"/>
    <w:rsid w:val="0043422F"/>
    <w:rsid w:val="004454EB"/>
    <w:rsid w:val="004530A5"/>
    <w:rsid w:val="00453715"/>
    <w:rsid w:val="004566F2"/>
    <w:rsid w:val="00460E20"/>
    <w:rsid w:val="0046271B"/>
    <w:rsid w:val="00463262"/>
    <w:rsid w:val="00463681"/>
    <w:rsid w:val="0046424C"/>
    <w:rsid w:val="00470746"/>
    <w:rsid w:val="00477E82"/>
    <w:rsid w:val="004821A8"/>
    <w:rsid w:val="00487FDB"/>
    <w:rsid w:val="0049150B"/>
    <w:rsid w:val="004916C8"/>
    <w:rsid w:val="004943BE"/>
    <w:rsid w:val="00495C7F"/>
    <w:rsid w:val="004B4E92"/>
    <w:rsid w:val="004C675E"/>
    <w:rsid w:val="004E113F"/>
    <w:rsid w:val="004E68E3"/>
    <w:rsid w:val="004F1425"/>
    <w:rsid w:val="004F42AB"/>
    <w:rsid w:val="004F4C22"/>
    <w:rsid w:val="005041BE"/>
    <w:rsid w:val="005041DE"/>
    <w:rsid w:val="00511D7E"/>
    <w:rsid w:val="005240B3"/>
    <w:rsid w:val="005259FB"/>
    <w:rsid w:val="00532987"/>
    <w:rsid w:val="00541D77"/>
    <w:rsid w:val="00563BAA"/>
    <w:rsid w:val="00582E41"/>
    <w:rsid w:val="005840DF"/>
    <w:rsid w:val="00585B38"/>
    <w:rsid w:val="005965C1"/>
    <w:rsid w:val="005A76A6"/>
    <w:rsid w:val="005D2C0C"/>
    <w:rsid w:val="005D6922"/>
    <w:rsid w:val="005D6D59"/>
    <w:rsid w:val="005E264A"/>
    <w:rsid w:val="005F7D14"/>
    <w:rsid w:val="005F7F70"/>
    <w:rsid w:val="006011B7"/>
    <w:rsid w:val="00604692"/>
    <w:rsid w:val="00606B62"/>
    <w:rsid w:val="0062078E"/>
    <w:rsid w:val="00621250"/>
    <w:rsid w:val="00624E48"/>
    <w:rsid w:val="00631C95"/>
    <w:rsid w:val="00634657"/>
    <w:rsid w:val="00636B4D"/>
    <w:rsid w:val="00640B63"/>
    <w:rsid w:val="00652138"/>
    <w:rsid w:val="00656BCC"/>
    <w:rsid w:val="00656F45"/>
    <w:rsid w:val="0066235D"/>
    <w:rsid w:val="006636AA"/>
    <w:rsid w:val="00675A39"/>
    <w:rsid w:val="00677463"/>
    <w:rsid w:val="006846D0"/>
    <w:rsid w:val="006865F5"/>
    <w:rsid w:val="006944FD"/>
    <w:rsid w:val="006A04A9"/>
    <w:rsid w:val="006A611C"/>
    <w:rsid w:val="006B32E9"/>
    <w:rsid w:val="006C3A99"/>
    <w:rsid w:val="006C4DE0"/>
    <w:rsid w:val="006C4ECF"/>
    <w:rsid w:val="006E134D"/>
    <w:rsid w:val="006E312E"/>
    <w:rsid w:val="006E74F0"/>
    <w:rsid w:val="006F0B94"/>
    <w:rsid w:val="006F1885"/>
    <w:rsid w:val="006F21FC"/>
    <w:rsid w:val="006F4DE0"/>
    <w:rsid w:val="00703C77"/>
    <w:rsid w:val="00710400"/>
    <w:rsid w:val="007106D8"/>
    <w:rsid w:val="00711087"/>
    <w:rsid w:val="007133A9"/>
    <w:rsid w:val="007138CB"/>
    <w:rsid w:val="007243B0"/>
    <w:rsid w:val="007423E7"/>
    <w:rsid w:val="0074485F"/>
    <w:rsid w:val="00745337"/>
    <w:rsid w:val="0075045F"/>
    <w:rsid w:val="00753F73"/>
    <w:rsid w:val="00766125"/>
    <w:rsid w:val="007803A8"/>
    <w:rsid w:val="00786E20"/>
    <w:rsid w:val="007929A4"/>
    <w:rsid w:val="00794283"/>
    <w:rsid w:val="007A01CD"/>
    <w:rsid w:val="007A5F30"/>
    <w:rsid w:val="007B1FAF"/>
    <w:rsid w:val="007C0719"/>
    <w:rsid w:val="007C70FD"/>
    <w:rsid w:val="007D6DDB"/>
    <w:rsid w:val="007E7AD0"/>
    <w:rsid w:val="007F58BD"/>
    <w:rsid w:val="008067C7"/>
    <w:rsid w:val="008226D4"/>
    <w:rsid w:val="00825688"/>
    <w:rsid w:val="0083125A"/>
    <w:rsid w:val="00834935"/>
    <w:rsid w:val="0083749C"/>
    <w:rsid w:val="0085159E"/>
    <w:rsid w:val="00853811"/>
    <w:rsid w:val="0087641F"/>
    <w:rsid w:val="008867B8"/>
    <w:rsid w:val="0088785B"/>
    <w:rsid w:val="008921E5"/>
    <w:rsid w:val="00892F47"/>
    <w:rsid w:val="00893D0A"/>
    <w:rsid w:val="008972CA"/>
    <w:rsid w:val="008A5C18"/>
    <w:rsid w:val="008A61DD"/>
    <w:rsid w:val="008A7CE9"/>
    <w:rsid w:val="008B1394"/>
    <w:rsid w:val="008B5FEF"/>
    <w:rsid w:val="008D5F5C"/>
    <w:rsid w:val="008D760C"/>
    <w:rsid w:val="008E112C"/>
    <w:rsid w:val="008F7F1C"/>
    <w:rsid w:val="0090701F"/>
    <w:rsid w:val="00911ABD"/>
    <w:rsid w:val="00931042"/>
    <w:rsid w:val="009331C2"/>
    <w:rsid w:val="0093344F"/>
    <w:rsid w:val="009341BD"/>
    <w:rsid w:val="009370AB"/>
    <w:rsid w:val="00943B19"/>
    <w:rsid w:val="009452C7"/>
    <w:rsid w:val="00955729"/>
    <w:rsid w:val="00960E89"/>
    <w:rsid w:val="00962495"/>
    <w:rsid w:val="0096636C"/>
    <w:rsid w:val="009711A9"/>
    <w:rsid w:val="009721E3"/>
    <w:rsid w:val="0098579C"/>
    <w:rsid w:val="00993AAC"/>
    <w:rsid w:val="0099546A"/>
    <w:rsid w:val="009A0107"/>
    <w:rsid w:val="009B1A7E"/>
    <w:rsid w:val="009C3AC4"/>
    <w:rsid w:val="009C5AF1"/>
    <w:rsid w:val="009D08BC"/>
    <w:rsid w:val="009E3ABD"/>
    <w:rsid w:val="009F6A41"/>
    <w:rsid w:val="009F79DF"/>
    <w:rsid w:val="00A00127"/>
    <w:rsid w:val="00A02025"/>
    <w:rsid w:val="00A03FB4"/>
    <w:rsid w:val="00A14702"/>
    <w:rsid w:val="00A22BDB"/>
    <w:rsid w:val="00A243A9"/>
    <w:rsid w:val="00A25C5F"/>
    <w:rsid w:val="00A27D49"/>
    <w:rsid w:val="00A60799"/>
    <w:rsid w:val="00A60F37"/>
    <w:rsid w:val="00A625F1"/>
    <w:rsid w:val="00A7324A"/>
    <w:rsid w:val="00A852E1"/>
    <w:rsid w:val="00A909DA"/>
    <w:rsid w:val="00A92C32"/>
    <w:rsid w:val="00A955DA"/>
    <w:rsid w:val="00A95611"/>
    <w:rsid w:val="00AA3517"/>
    <w:rsid w:val="00AA6F77"/>
    <w:rsid w:val="00AB6629"/>
    <w:rsid w:val="00AC1A0F"/>
    <w:rsid w:val="00AC7C6D"/>
    <w:rsid w:val="00AD0789"/>
    <w:rsid w:val="00AD767F"/>
    <w:rsid w:val="00AE14E9"/>
    <w:rsid w:val="00AE25D9"/>
    <w:rsid w:val="00B04D2F"/>
    <w:rsid w:val="00B04E1B"/>
    <w:rsid w:val="00B04FBD"/>
    <w:rsid w:val="00B179AE"/>
    <w:rsid w:val="00B25111"/>
    <w:rsid w:val="00B33D52"/>
    <w:rsid w:val="00B36E1C"/>
    <w:rsid w:val="00B42E65"/>
    <w:rsid w:val="00B43C8B"/>
    <w:rsid w:val="00B548A8"/>
    <w:rsid w:val="00B54E5F"/>
    <w:rsid w:val="00B63772"/>
    <w:rsid w:val="00B751C3"/>
    <w:rsid w:val="00B77345"/>
    <w:rsid w:val="00B8372A"/>
    <w:rsid w:val="00B85983"/>
    <w:rsid w:val="00B906D8"/>
    <w:rsid w:val="00B9681F"/>
    <w:rsid w:val="00BC426B"/>
    <w:rsid w:val="00BC62DB"/>
    <w:rsid w:val="00BD0560"/>
    <w:rsid w:val="00BF1193"/>
    <w:rsid w:val="00C0310A"/>
    <w:rsid w:val="00C26C4F"/>
    <w:rsid w:val="00C31EB3"/>
    <w:rsid w:val="00C40165"/>
    <w:rsid w:val="00C52205"/>
    <w:rsid w:val="00C67FD1"/>
    <w:rsid w:val="00C730A2"/>
    <w:rsid w:val="00C766F3"/>
    <w:rsid w:val="00C80748"/>
    <w:rsid w:val="00C91548"/>
    <w:rsid w:val="00CA007A"/>
    <w:rsid w:val="00CA067C"/>
    <w:rsid w:val="00CC5DED"/>
    <w:rsid w:val="00CC5DF5"/>
    <w:rsid w:val="00CD0888"/>
    <w:rsid w:val="00CD1CDC"/>
    <w:rsid w:val="00CD49C1"/>
    <w:rsid w:val="00CF23AD"/>
    <w:rsid w:val="00CF2C83"/>
    <w:rsid w:val="00CF3519"/>
    <w:rsid w:val="00CF5E00"/>
    <w:rsid w:val="00D06983"/>
    <w:rsid w:val="00D114C4"/>
    <w:rsid w:val="00D34303"/>
    <w:rsid w:val="00D40DE6"/>
    <w:rsid w:val="00D52585"/>
    <w:rsid w:val="00D5656D"/>
    <w:rsid w:val="00D56E59"/>
    <w:rsid w:val="00D6132F"/>
    <w:rsid w:val="00D6325A"/>
    <w:rsid w:val="00D67CE7"/>
    <w:rsid w:val="00D766FB"/>
    <w:rsid w:val="00D94759"/>
    <w:rsid w:val="00DD17FD"/>
    <w:rsid w:val="00DD2EF8"/>
    <w:rsid w:val="00DE394B"/>
    <w:rsid w:val="00DE4FBE"/>
    <w:rsid w:val="00E00115"/>
    <w:rsid w:val="00E10B14"/>
    <w:rsid w:val="00E1318E"/>
    <w:rsid w:val="00E16088"/>
    <w:rsid w:val="00E238DA"/>
    <w:rsid w:val="00E25251"/>
    <w:rsid w:val="00E55CE1"/>
    <w:rsid w:val="00E60287"/>
    <w:rsid w:val="00E6387C"/>
    <w:rsid w:val="00E77C6C"/>
    <w:rsid w:val="00E81CAA"/>
    <w:rsid w:val="00E81CCB"/>
    <w:rsid w:val="00E83D27"/>
    <w:rsid w:val="00E8460D"/>
    <w:rsid w:val="00E94865"/>
    <w:rsid w:val="00EA5E55"/>
    <w:rsid w:val="00EB3A45"/>
    <w:rsid w:val="00EB6933"/>
    <w:rsid w:val="00EB6E90"/>
    <w:rsid w:val="00EC6BA6"/>
    <w:rsid w:val="00EC6E48"/>
    <w:rsid w:val="00ED6B23"/>
    <w:rsid w:val="00EE68AB"/>
    <w:rsid w:val="00EE70E8"/>
    <w:rsid w:val="00F012C6"/>
    <w:rsid w:val="00F03277"/>
    <w:rsid w:val="00F11A35"/>
    <w:rsid w:val="00F11E92"/>
    <w:rsid w:val="00F14AED"/>
    <w:rsid w:val="00F21501"/>
    <w:rsid w:val="00F23C1E"/>
    <w:rsid w:val="00F26CDA"/>
    <w:rsid w:val="00F26EC6"/>
    <w:rsid w:val="00F31365"/>
    <w:rsid w:val="00F37237"/>
    <w:rsid w:val="00F44475"/>
    <w:rsid w:val="00F462C4"/>
    <w:rsid w:val="00F50D80"/>
    <w:rsid w:val="00F5697A"/>
    <w:rsid w:val="00F655FA"/>
    <w:rsid w:val="00F709E4"/>
    <w:rsid w:val="00F73F75"/>
    <w:rsid w:val="00F8349C"/>
    <w:rsid w:val="00F84C74"/>
    <w:rsid w:val="00F84F34"/>
    <w:rsid w:val="00F91179"/>
    <w:rsid w:val="00FA59EC"/>
    <w:rsid w:val="00FA693A"/>
    <w:rsid w:val="00FB1E8F"/>
    <w:rsid w:val="00FB33F4"/>
    <w:rsid w:val="00FC2FBA"/>
    <w:rsid w:val="00FE3753"/>
    <w:rsid w:val="01149DBE"/>
    <w:rsid w:val="011BD6BE"/>
    <w:rsid w:val="01DD0ABA"/>
    <w:rsid w:val="0210524F"/>
    <w:rsid w:val="02A10448"/>
    <w:rsid w:val="02C04D43"/>
    <w:rsid w:val="02D2CAA6"/>
    <w:rsid w:val="0354B414"/>
    <w:rsid w:val="038C0140"/>
    <w:rsid w:val="04AC217C"/>
    <w:rsid w:val="04E24824"/>
    <w:rsid w:val="05520C9C"/>
    <w:rsid w:val="0676F3F2"/>
    <w:rsid w:val="06EDDCFD"/>
    <w:rsid w:val="0744AFDD"/>
    <w:rsid w:val="08073C9F"/>
    <w:rsid w:val="0812C453"/>
    <w:rsid w:val="0830D924"/>
    <w:rsid w:val="09888899"/>
    <w:rsid w:val="09FA4A39"/>
    <w:rsid w:val="0A1183FA"/>
    <w:rsid w:val="0A9D9CE2"/>
    <w:rsid w:val="0BAA2FF9"/>
    <w:rsid w:val="0BC1A96B"/>
    <w:rsid w:val="0C7D3542"/>
    <w:rsid w:val="0CC7B997"/>
    <w:rsid w:val="0CD80221"/>
    <w:rsid w:val="0D29EA63"/>
    <w:rsid w:val="0DB1C6C5"/>
    <w:rsid w:val="0EBEAC07"/>
    <w:rsid w:val="0EC5BAC4"/>
    <w:rsid w:val="0EEA43C1"/>
    <w:rsid w:val="0EF77C74"/>
    <w:rsid w:val="0F6AD9D4"/>
    <w:rsid w:val="118D1951"/>
    <w:rsid w:val="11F6ED5D"/>
    <w:rsid w:val="12055C1E"/>
    <w:rsid w:val="124036E4"/>
    <w:rsid w:val="1248B82E"/>
    <w:rsid w:val="133E9885"/>
    <w:rsid w:val="13CA3400"/>
    <w:rsid w:val="1426FC6C"/>
    <w:rsid w:val="1433FE4B"/>
    <w:rsid w:val="1447513B"/>
    <w:rsid w:val="14C31B2E"/>
    <w:rsid w:val="14CD07B1"/>
    <w:rsid w:val="1505E484"/>
    <w:rsid w:val="152FB8DE"/>
    <w:rsid w:val="15458CAB"/>
    <w:rsid w:val="1577D7A6"/>
    <w:rsid w:val="15A359ED"/>
    <w:rsid w:val="177A573B"/>
    <w:rsid w:val="1791D92E"/>
    <w:rsid w:val="17A1C2D4"/>
    <w:rsid w:val="17AA1BDE"/>
    <w:rsid w:val="1830D5A3"/>
    <w:rsid w:val="1854C0F7"/>
    <w:rsid w:val="185B7545"/>
    <w:rsid w:val="185B9CBC"/>
    <w:rsid w:val="185FAA2A"/>
    <w:rsid w:val="18749DA2"/>
    <w:rsid w:val="18C0BCE1"/>
    <w:rsid w:val="18D15095"/>
    <w:rsid w:val="1970B7D5"/>
    <w:rsid w:val="19CCA604"/>
    <w:rsid w:val="19D49239"/>
    <w:rsid w:val="1A424660"/>
    <w:rsid w:val="1A57782B"/>
    <w:rsid w:val="1A5C8D42"/>
    <w:rsid w:val="1AEAF48C"/>
    <w:rsid w:val="1AFE203E"/>
    <w:rsid w:val="1B33FB97"/>
    <w:rsid w:val="1B47CA87"/>
    <w:rsid w:val="1C46C38F"/>
    <w:rsid w:val="1C52F5A4"/>
    <w:rsid w:val="1C69C0B1"/>
    <w:rsid w:val="1C8142A4"/>
    <w:rsid w:val="1D2207BD"/>
    <w:rsid w:val="1E482170"/>
    <w:rsid w:val="1E5E41D0"/>
    <w:rsid w:val="1ED75A58"/>
    <w:rsid w:val="1F2FFE65"/>
    <w:rsid w:val="1FADFE64"/>
    <w:rsid w:val="1FBD6CD1"/>
    <w:rsid w:val="1FD0EA87"/>
    <w:rsid w:val="214C0BDE"/>
    <w:rsid w:val="216CBAE8"/>
    <w:rsid w:val="21937EE7"/>
    <w:rsid w:val="21A4BEE2"/>
    <w:rsid w:val="2297000E"/>
    <w:rsid w:val="22E99B76"/>
    <w:rsid w:val="22F0120A"/>
    <w:rsid w:val="2310CFC7"/>
    <w:rsid w:val="23905395"/>
    <w:rsid w:val="24B36A7C"/>
    <w:rsid w:val="26413A6C"/>
    <w:rsid w:val="265E7301"/>
    <w:rsid w:val="27DF7B80"/>
    <w:rsid w:val="27F16023"/>
    <w:rsid w:val="27FB71FD"/>
    <w:rsid w:val="28FAAEA2"/>
    <w:rsid w:val="2905D85C"/>
    <w:rsid w:val="2A0F660B"/>
    <w:rsid w:val="2ABB05B9"/>
    <w:rsid w:val="2C753021"/>
    <w:rsid w:val="2CF368F4"/>
    <w:rsid w:val="2DC037EF"/>
    <w:rsid w:val="2DC1DFC2"/>
    <w:rsid w:val="2DC8678F"/>
    <w:rsid w:val="2DEB4006"/>
    <w:rsid w:val="2EC19494"/>
    <w:rsid w:val="2FE2CCFB"/>
    <w:rsid w:val="30D43E25"/>
    <w:rsid w:val="31176EAB"/>
    <w:rsid w:val="31D8D031"/>
    <w:rsid w:val="32700E86"/>
    <w:rsid w:val="336DC5F2"/>
    <w:rsid w:val="3405CE4A"/>
    <w:rsid w:val="3468DF44"/>
    <w:rsid w:val="348F05CE"/>
    <w:rsid w:val="34DD71A0"/>
    <w:rsid w:val="352DD3C5"/>
    <w:rsid w:val="3726B0BC"/>
    <w:rsid w:val="379BE76C"/>
    <w:rsid w:val="37A08006"/>
    <w:rsid w:val="38176792"/>
    <w:rsid w:val="384696F3"/>
    <w:rsid w:val="38791878"/>
    <w:rsid w:val="3893971A"/>
    <w:rsid w:val="3AB6D711"/>
    <w:rsid w:val="3B3BC618"/>
    <w:rsid w:val="3B909028"/>
    <w:rsid w:val="3B92671D"/>
    <w:rsid w:val="3BB38037"/>
    <w:rsid w:val="3BD0D247"/>
    <w:rsid w:val="3C06585B"/>
    <w:rsid w:val="3C136A60"/>
    <w:rsid w:val="3C6173C9"/>
    <w:rsid w:val="3C80CD70"/>
    <w:rsid w:val="3D1E9F6A"/>
    <w:rsid w:val="3D37090D"/>
    <w:rsid w:val="3D403BA8"/>
    <w:rsid w:val="3D85BA8C"/>
    <w:rsid w:val="3EBD2641"/>
    <w:rsid w:val="3ECA07DF"/>
    <w:rsid w:val="3ED8E4DB"/>
    <w:rsid w:val="3FE8FBE3"/>
    <w:rsid w:val="403DEC47"/>
    <w:rsid w:val="4065D840"/>
    <w:rsid w:val="406FACB0"/>
    <w:rsid w:val="40AA9B68"/>
    <w:rsid w:val="41C959FD"/>
    <w:rsid w:val="43209DAD"/>
    <w:rsid w:val="435106AD"/>
    <w:rsid w:val="436CD49A"/>
    <w:rsid w:val="43766ED7"/>
    <w:rsid w:val="44E50954"/>
    <w:rsid w:val="4622C0F5"/>
    <w:rsid w:val="46449350"/>
    <w:rsid w:val="473C76E3"/>
    <w:rsid w:val="47D9A26E"/>
    <w:rsid w:val="4804505D"/>
    <w:rsid w:val="4827B4D8"/>
    <w:rsid w:val="48EE8C97"/>
    <w:rsid w:val="4933620E"/>
    <w:rsid w:val="495F71F3"/>
    <w:rsid w:val="496E5AAA"/>
    <w:rsid w:val="498E2B14"/>
    <w:rsid w:val="4C30C296"/>
    <w:rsid w:val="4CAE54CF"/>
    <w:rsid w:val="4D0428C0"/>
    <w:rsid w:val="4D3CF75B"/>
    <w:rsid w:val="4E37EA1D"/>
    <w:rsid w:val="4E797B2C"/>
    <w:rsid w:val="4EBF83C0"/>
    <w:rsid w:val="4F60B45E"/>
    <w:rsid w:val="4FA35ED0"/>
    <w:rsid w:val="4FCA9EAC"/>
    <w:rsid w:val="503BC982"/>
    <w:rsid w:val="505A02C3"/>
    <w:rsid w:val="5165739C"/>
    <w:rsid w:val="529BC5FC"/>
    <w:rsid w:val="5314E4DE"/>
    <w:rsid w:val="5317E12E"/>
    <w:rsid w:val="53229040"/>
    <w:rsid w:val="53BE1D9C"/>
    <w:rsid w:val="53D1BC2F"/>
    <w:rsid w:val="53D745F9"/>
    <w:rsid w:val="54F7798E"/>
    <w:rsid w:val="556C1A52"/>
    <w:rsid w:val="561FBC62"/>
    <w:rsid w:val="56DC4D5A"/>
    <w:rsid w:val="570EE6BB"/>
    <w:rsid w:val="572C8B06"/>
    <w:rsid w:val="573A7EE8"/>
    <w:rsid w:val="574BF728"/>
    <w:rsid w:val="57664B60"/>
    <w:rsid w:val="57840028"/>
    <w:rsid w:val="57D6728C"/>
    <w:rsid w:val="57F2C8D2"/>
    <w:rsid w:val="5876FAF4"/>
    <w:rsid w:val="58F4245A"/>
    <w:rsid w:val="590D935A"/>
    <w:rsid w:val="59E2ABC8"/>
    <w:rsid w:val="59FF15D1"/>
    <w:rsid w:val="5B09CAB6"/>
    <w:rsid w:val="5B2A7177"/>
    <w:rsid w:val="5B60A2A8"/>
    <w:rsid w:val="5BAC1C65"/>
    <w:rsid w:val="5C2BB1B1"/>
    <w:rsid w:val="5C58D321"/>
    <w:rsid w:val="5D223A10"/>
    <w:rsid w:val="5D24AA58"/>
    <w:rsid w:val="5D49AD71"/>
    <w:rsid w:val="5DA8C7E1"/>
    <w:rsid w:val="5DDA4629"/>
    <w:rsid w:val="5E1E763C"/>
    <w:rsid w:val="5E66F542"/>
    <w:rsid w:val="5E90931D"/>
    <w:rsid w:val="5EBE0A71"/>
    <w:rsid w:val="5F4E56C8"/>
    <w:rsid w:val="60C51632"/>
    <w:rsid w:val="60CB0267"/>
    <w:rsid w:val="61097024"/>
    <w:rsid w:val="6116C531"/>
    <w:rsid w:val="61937071"/>
    <w:rsid w:val="61E1F66A"/>
    <w:rsid w:val="62B23A8A"/>
    <w:rsid w:val="62E0B685"/>
    <w:rsid w:val="62E0BDAB"/>
    <w:rsid w:val="64A58A1C"/>
    <w:rsid w:val="64F72981"/>
    <w:rsid w:val="651C077C"/>
    <w:rsid w:val="6570A014"/>
    <w:rsid w:val="66F03815"/>
    <w:rsid w:val="66F220B7"/>
    <w:rsid w:val="68A7B289"/>
    <w:rsid w:val="68C57380"/>
    <w:rsid w:val="68E85EE3"/>
    <w:rsid w:val="68F6F000"/>
    <w:rsid w:val="6AE8D293"/>
    <w:rsid w:val="6B0C3D31"/>
    <w:rsid w:val="6B1B8A36"/>
    <w:rsid w:val="6C690D65"/>
    <w:rsid w:val="6DBEEBAB"/>
    <w:rsid w:val="6E6EE69F"/>
    <w:rsid w:val="6EABF70C"/>
    <w:rsid w:val="6F8ABA96"/>
    <w:rsid w:val="6F999926"/>
    <w:rsid w:val="6FE7D81C"/>
    <w:rsid w:val="7010AF26"/>
    <w:rsid w:val="7084E5C0"/>
    <w:rsid w:val="70B76745"/>
    <w:rsid w:val="70BAB1F4"/>
    <w:rsid w:val="717AB267"/>
    <w:rsid w:val="71D21F8E"/>
    <w:rsid w:val="731C50BA"/>
    <w:rsid w:val="73292F65"/>
    <w:rsid w:val="74B59ECD"/>
    <w:rsid w:val="74B8211B"/>
    <w:rsid w:val="74ECBC71"/>
    <w:rsid w:val="751B3890"/>
    <w:rsid w:val="758A4273"/>
    <w:rsid w:val="79329359"/>
    <w:rsid w:val="79A8A9F0"/>
    <w:rsid w:val="79D532D5"/>
    <w:rsid w:val="7B4A613D"/>
    <w:rsid w:val="7C70D478"/>
    <w:rsid w:val="7DD84236"/>
    <w:rsid w:val="7E5EF8BC"/>
    <w:rsid w:val="7F3E2084"/>
    <w:rsid w:val="7FA1D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0475AA"/>
  <w15:chartTrackingRefBased/>
  <w15:docId w15:val="{7DA9F66A-6A5D-AF46-80B6-80E896340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751C3"/>
    <w:rPr>
      <w:sz w:val="24"/>
      <w:szCs w:val="24"/>
      <w:lang w:eastAsia="en-GB"/>
    </w:rPr>
  </w:style>
  <w:style w:type="paragraph" w:styleId="Heading1">
    <w:name w:val="heading 1"/>
    <w:basedOn w:val="Normal"/>
    <w:next w:val="Normal"/>
    <w:link w:val="Heading1Char"/>
    <w:qFormat/>
    <w:rsid w:val="000F111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60799"/>
    <w:pPr>
      <w:keepNext/>
      <w:spacing w:before="240" w:after="60"/>
      <w:outlineLvl w:val="1"/>
    </w:pPr>
    <w:rPr>
      <w:rFonts w:ascii="Cambria" w:hAnsi="Cambria"/>
      <w:b/>
      <w:bCs/>
      <w:i/>
      <w:i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B751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rsid w:val="00B751C3"/>
    <w:pPr>
      <w:tabs>
        <w:tab w:val="center" w:pos="4153"/>
        <w:tab w:val="right" w:pos="8306"/>
      </w:tabs>
    </w:pPr>
  </w:style>
  <w:style w:type="paragraph" w:styleId="DocumentMap">
    <w:name w:val="Document Map"/>
    <w:basedOn w:val="Normal"/>
    <w:semiHidden/>
    <w:rsid w:val="00652138"/>
    <w:pPr>
      <w:shd w:val="clear" w:color="auto" w:fill="000080"/>
    </w:pPr>
    <w:rPr>
      <w:rFonts w:ascii="Tahoma" w:hAnsi="Tahoma" w:cs="Tahoma"/>
      <w:sz w:val="20"/>
      <w:szCs w:val="20"/>
    </w:rPr>
  </w:style>
  <w:style w:type="paragraph" w:styleId="LCBulletts" w:customStyle="1">
    <w:name w:val="LC Bulletts"/>
    <w:basedOn w:val="Normal"/>
    <w:qFormat/>
    <w:rsid w:val="007106D8"/>
    <w:pPr>
      <w:numPr>
        <w:numId w:val="1"/>
      </w:numPr>
      <w:tabs>
        <w:tab w:val="clear" w:pos="567"/>
      </w:tabs>
      <w:ind w:left="0"/>
    </w:pPr>
    <w:rPr>
      <w:rFonts w:ascii="Arial" w:hAnsi="Arial" w:cs="Arial"/>
    </w:rPr>
  </w:style>
  <w:style w:type="paragraph" w:styleId="LC" w:customStyle="1">
    <w:name w:val="L C"/>
    <w:basedOn w:val="LCBulletts"/>
    <w:link w:val="LCChar"/>
    <w:qFormat/>
    <w:rsid w:val="007106D8"/>
  </w:style>
  <w:style w:type="character" w:styleId="LCChar" w:customStyle="1">
    <w:name w:val="L C Char"/>
    <w:link w:val="LC"/>
    <w:rsid w:val="007106D8"/>
    <w:rPr>
      <w:rFonts w:ascii="Arial" w:hAnsi="Arial" w:cs="Arial"/>
      <w:sz w:val="24"/>
      <w:szCs w:val="24"/>
      <w:lang w:eastAsia="en-GB"/>
    </w:rPr>
  </w:style>
  <w:style w:type="paragraph" w:styleId="ListParagraph">
    <w:name w:val="List Paragraph"/>
    <w:basedOn w:val="Normal"/>
    <w:uiPriority w:val="34"/>
    <w:qFormat/>
    <w:rsid w:val="00F14AED"/>
    <w:pPr>
      <w:ind w:left="720"/>
    </w:pPr>
  </w:style>
  <w:style w:type="paragraph" w:styleId="Header">
    <w:name w:val="header"/>
    <w:basedOn w:val="Normal"/>
    <w:link w:val="HeaderChar"/>
    <w:rsid w:val="00F14AED"/>
    <w:pPr>
      <w:tabs>
        <w:tab w:val="center" w:pos="4680"/>
        <w:tab w:val="right" w:pos="9360"/>
      </w:tabs>
    </w:pPr>
  </w:style>
  <w:style w:type="character" w:styleId="HeaderChar" w:customStyle="1">
    <w:name w:val="Header Char"/>
    <w:link w:val="Header"/>
    <w:rsid w:val="00F14AED"/>
    <w:rPr>
      <w:sz w:val="24"/>
      <w:szCs w:val="24"/>
      <w:lang w:val="en-GB" w:eastAsia="en-GB"/>
    </w:rPr>
  </w:style>
  <w:style w:type="paragraph" w:styleId="NormalWeb">
    <w:name w:val="Normal (Web)"/>
    <w:basedOn w:val="Normal"/>
    <w:uiPriority w:val="99"/>
    <w:unhideWhenUsed/>
    <w:rsid w:val="00A25C5F"/>
    <w:pPr>
      <w:spacing w:before="120" w:after="120"/>
    </w:pPr>
  </w:style>
  <w:style w:type="paragraph" w:styleId="Default" w:customStyle="1">
    <w:name w:val="Default"/>
    <w:rsid w:val="005840DF"/>
    <w:pPr>
      <w:autoSpaceDE w:val="0"/>
      <w:autoSpaceDN w:val="0"/>
      <w:adjustRightInd w:val="0"/>
    </w:pPr>
    <w:rPr>
      <w:rFonts w:ascii="Arial" w:hAnsi="Arial" w:eastAsia="Calibri" w:cs="Arial"/>
      <w:color w:val="000000"/>
      <w:sz w:val="24"/>
      <w:szCs w:val="24"/>
    </w:rPr>
  </w:style>
  <w:style w:type="paragraph" w:styleId="BalloonText">
    <w:name w:val="Balloon Text"/>
    <w:basedOn w:val="Normal"/>
    <w:link w:val="BalloonTextChar"/>
    <w:rsid w:val="00EB6933"/>
    <w:rPr>
      <w:rFonts w:ascii="Tahoma" w:hAnsi="Tahoma" w:cs="Tahoma"/>
      <w:sz w:val="16"/>
      <w:szCs w:val="16"/>
    </w:rPr>
  </w:style>
  <w:style w:type="character" w:styleId="BalloonTextChar" w:customStyle="1">
    <w:name w:val="Balloon Text Char"/>
    <w:link w:val="BalloonText"/>
    <w:rsid w:val="00EB6933"/>
    <w:rPr>
      <w:rFonts w:ascii="Tahoma" w:hAnsi="Tahoma" w:cs="Tahoma"/>
      <w:sz w:val="16"/>
      <w:szCs w:val="16"/>
    </w:rPr>
  </w:style>
  <w:style w:type="character" w:styleId="CommentReference">
    <w:name w:val="annotation reference"/>
    <w:rsid w:val="00636B4D"/>
    <w:rPr>
      <w:sz w:val="16"/>
      <w:szCs w:val="16"/>
    </w:rPr>
  </w:style>
  <w:style w:type="paragraph" w:styleId="CommentText">
    <w:name w:val="annotation text"/>
    <w:basedOn w:val="Normal"/>
    <w:link w:val="CommentTextChar"/>
    <w:rsid w:val="00636B4D"/>
    <w:rPr>
      <w:sz w:val="20"/>
      <w:szCs w:val="20"/>
    </w:rPr>
  </w:style>
  <w:style w:type="character" w:styleId="CommentTextChar" w:customStyle="1">
    <w:name w:val="Comment Text Char"/>
    <w:basedOn w:val="DefaultParagraphFont"/>
    <w:link w:val="CommentText"/>
    <w:rsid w:val="00636B4D"/>
  </w:style>
  <w:style w:type="paragraph" w:styleId="CommentSubject">
    <w:name w:val="annotation subject"/>
    <w:basedOn w:val="CommentText"/>
    <w:next w:val="CommentText"/>
    <w:link w:val="CommentSubjectChar"/>
    <w:rsid w:val="00636B4D"/>
    <w:rPr>
      <w:b/>
      <w:bCs/>
    </w:rPr>
  </w:style>
  <w:style w:type="character" w:styleId="CommentSubjectChar" w:customStyle="1">
    <w:name w:val="Comment Subject Char"/>
    <w:link w:val="CommentSubject"/>
    <w:rsid w:val="00636B4D"/>
    <w:rPr>
      <w:b/>
      <w:bCs/>
    </w:rPr>
  </w:style>
  <w:style w:type="character" w:styleId="FooterChar" w:customStyle="1">
    <w:name w:val="Footer Char"/>
    <w:link w:val="Footer"/>
    <w:uiPriority w:val="99"/>
    <w:rsid w:val="00E83D27"/>
    <w:rPr>
      <w:sz w:val="24"/>
      <w:szCs w:val="24"/>
    </w:rPr>
  </w:style>
  <w:style w:type="character" w:styleId="Hyperlink">
    <w:name w:val="Hyperlink"/>
    <w:rsid w:val="00A60799"/>
    <w:rPr>
      <w:color w:val="0000FF"/>
      <w:u w:val="single"/>
    </w:rPr>
  </w:style>
  <w:style w:type="character" w:styleId="Heading2Char" w:customStyle="1">
    <w:name w:val="Heading 2 Char"/>
    <w:link w:val="Heading2"/>
    <w:rsid w:val="00A60799"/>
    <w:rPr>
      <w:rFonts w:ascii="Cambria" w:hAnsi="Cambria"/>
      <w:b/>
      <w:bCs/>
      <w:i/>
      <w:iCs/>
      <w:sz w:val="28"/>
      <w:szCs w:val="28"/>
    </w:rPr>
  </w:style>
  <w:style w:type="character" w:styleId="Strong">
    <w:name w:val="Strong"/>
    <w:uiPriority w:val="22"/>
    <w:qFormat/>
    <w:rsid w:val="00A60799"/>
    <w:rPr>
      <w:b/>
      <w:bCs/>
    </w:rPr>
  </w:style>
  <w:style w:type="character" w:styleId="Heading1Char" w:customStyle="1">
    <w:name w:val="Heading 1 Char"/>
    <w:link w:val="Heading1"/>
    <w:rsid w:val="000F111E"/>
    <w:rPr>
      <w:rFonts w:ascii="Cambria" w:hAnsi="Cambria" w:eastAsia="Times New Roman" w:cs="Times New Roman"/>
      <w:b/>
      <w:bCs/>
      <w:kern w:val="32"/>
      <w:sz w:val="32"/>
      <w:szCs w:val="32"/>
    </w:rPr>
  </w:style>
  <w:style w:type="paragraph" w:styleId="BodyText">
    <w:name w:val="Body Text"/>
    <w:basedOn w:val="Normal"/>
    <w:link w:val="BodyTextChar"/>
    <w:rsid w:val="000F111E"/>
    <w:rPr>
      <w:rFonts w:ascii="Arial" w:hAnsi="Arial"/>
      <w:sz w:val="21"/>
      <w:szCs w:val="20"/>
      <w:lang w:eastAsia="en-US"/>
    </w:rPr>
  </w:style>
  <w:style w:type="character" w:styleId="BodyTextChar" w:customStyle="1">
    <w:name w:val="Body Text Char"/>
    <w:link w:val="BodyText"/>
    <w:rsid w:val="000F111E"/>
    <w:rPr>
      <w:rFonts w:ascii="Arial" w:hAnsi="Arial"/>
      <w:sz w:val="21"/>
      <w:lang w:eastAsia="en-US"/>
    </w:rPr>
  </w:style>
  <w:style w:type="character" w:styleId="FollowedHyperlink">
    <w:name w:val="FollowedHyperlink"/>
    <w:basedOn w:val="DefaultParagraphFont"/>
    <w:rsid w:val="000428A6"/>
    <w:rPr>
      <w:color w:val="954F72" w:themeColor="followedHyperlink"/>
      <w:u w:val="single"/>
    </w:rPr>
  </w:style>
  <w:style w:type="paragraph" w:styleId="NoSpacing">
    <w:name w:val="No Spacing"/>
    <w:uiPriority w:val="1"/>
    <w:qFormat/>
    <w:rsid w:val="00013BA8"/>
    <w:rPr>
      <w:rFonts w:ascii="Calibri" w:hAnsi="Calibri" w:eastAsia="Calibri"/>
      <w:sz w:val="22"/>
      <w:szCs w:val="22"/>
    </w:rPr>
  </w:style>
  <w:style w:type="character" w:styleId="UnresolvedMention">
    <w:name w:val="Unresolved Mention"/>
    <w:basedOn w:val="DefaultParagraphFont"/>
    <w:uiPriority w:val="99"/>
    <w:semiHidden/>
    <w:unhideWhenUsed/>
    <w:rsid w:val="00EE70E8"/>
    <w:rPr>
      <w:color w:val="605E5C"/>
      <w:shd w:val="clear" w:color="auto" w:fill="E1DFDD"/>
    </w:rPr>
  </w:style>
  <w:style w:type="paragraph" w:styleId="Revision">
    <w:name w:val="Revision"/>
    <w:hidden/>
    <w:uiPriority w:val="99"/>
    <w:semiHidden/>
    <w:rsid w:val="00113F6C"/>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56068">
      <w:bodyDiv w:val="1"/>
      <w:marLeft w:val="0"/>
      <w:marRight w:val="0"/>
      <w:marTop w:val="0"/>
      <w:marBottom w:val="0"/>
      <w:divBdr>
        <w:top w:val="none" w:sz="0" w:space="0" w:color="auto"/>
        <w:left w:val="none" w:sz="0" w:space="0" w:color="auto"/>
        <w:bottom w:val="none" w:sz="0" w:space="0" w:color="auto"/>
        <w:right w:val="none" w:sz="0" w:space="0" w:color="auto"/>
      </w:divBdr>
      <w:divsChild>
        <w:div w:id="931350870">
          <w:marLeft w:val="0"/>
          <w:marRight w:val="0"/>
          <w:marTop w:val="0"/>
          <w:marBottom w:val="0"/>
          <w:divBdr>
            <w:top w:val="none" w:sz="0" w:space="0" w:color="auto"/>
            <w:left w:val="none" w:sz="0" w:space="0" w:color="auto"/>
            <w:bottom w:val="none" w:sz="0" w:space="0" w:color="auto"/>
            <w:right w:val="none" w:sz="0" w:space="0" w:color="auto"/>
          </w:divBdr>
          <w:divsChild>
            <w:div w:id="116992488">
              <w:marLeft w:val="0"/>
              <w:marRight w:val="0"/>
              <w:marTop w:val="0"/>
              <w:marBottom w:val="0"/>
              <w:divBdr>
                <w:top w:val="none" w:sz="0" w:space="0" w:color="auto"/>
                <w:left w:val="none" w:sz="0" w:space="0" w:color="auto"/>
                <w:bottom w:val="none" w:sz="0" w:space="0" w:color="auto"/>
                <w:right w:val="none" w:sz="0" w:space="0" w:color="auto"/>
              </w:divBdr>
              <w:divsChild>
                <w:div w:id="126637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46079">
      <w:bodyDiv w:val="1"/>
      <w:marLeft w:val="0"/>
      <w:marRight w:val="0"/>
      <w:marTop w:val="0"/>
      <w:marBottom w:val="0"/>
      <w:divBdr>
        <w:top w:val="none" w:sz="0" w:space="0" w:color="auto"/>
        <w:left w:val="none" w:sz="0" w:space="0" w:color="auto"/>
        <w:bottom w:val="none" w:sz="0" w:space="0" w:color="auto"/>
        <w:right w:val="none" w:sz="0" w:space="0" w:color="auto"/>
      </w:divBdr>
    </w:div>
    <w:div w:id="509755755">
      <w:bodyDiv w:val="1"/>
      <w:marLeft w:val="0"/>
      <w:marRight w:val="0"/>
      <w:marTop w:val="0"/>
      <w:marBottom w:val="0"/>
      <w:divBdr>
        <w:top w:val="none" w:sz="0" w:space="0" w:color="auto"/>
        <w:left w:val="none" w:sz="0" w:space="0" w:color="auto"/>
        <w:bottom w:val="none" w:sz="0" w:space="0" w:color="auto"/>
        <w:right w:val="none" w:sz="0" w:space="0" w:color="auto"/>
      </w:divBdr>
      <w:divsChild>
        <w:div w:id="1578661794">
          <w:marLeft w:val="0"/>
          <w:marRight w:val="0"/>
          <w:marTop w:val="0"/>
          <w:marBottom w:val="0"/>
          <w:divBdr>
            <w:top w:val="none" w:sz="0" w:space="0" w:color="auto"/>
            <w:left w:val="none" w:sz="0" w:space="0" w:color="auto"/>
            <w:bottom w:val="none" w:sz="0" w:space="0" w:color="auto"/>
            <w:right w:val="none" w:sz="0" w:space="0" w:color="auto"/>
          </w:divBdr>
          <w:divsChild>
            <w:div w:id="1845826147">
              <w:marLeft w:val="0"/>
              <w:marRight w:val="0"/>
              <w:marTop w:val="0"/>
              <w:marBottom w:val="0"/>
              <w:divBdr>
                <w:top w:val="none" w:sz="0" w:space="0" w:color="auto"/>
                <w:left w:val="none" w:sz="0" w:space="0" w:color="auto"/>
                <w:bottom w:val="none" w:sz="0" w:space="0" w:color="auto"/>
                <w:right w:val="none" w:sz="0" w:space="0" w:color="auto"/>
              </w:divBdr>
              <w:divsChild>
                <w:div w:id="1913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283974">
      <w:bodyDiv w:val="1"/>
      <w:marLeft w:val="0"/>
      <w:marRight w:val="0"/>
      <w:marTop w:val="0"/>
      <w:marBottom w:val="0"/>
      <w:divBdr>
        <w:top w:val="none" w:sz="0" w:space="0" w:color="auto"/>
        <w:left w:val="none" w:sz="0" w:space="0" w:color="auto"/>
        <w:bottom w:val="none" w:sz="0" w:space="0" w:color="auto"/>
        <w:right w:val="none" w:sz="0" w:space="0" w:color="auto"/>
      </w:divBdr>
      <w:divsChild>
        <w:div w:id="1517574204">
          <w:marLeft w:val="0"/>
          <w:marRight w:val="0"/>
          <w:marTop w:val="0"/>
          <w:marBottom w:val="0"/>
          <w:divBdr>
            <w:top w:val="none" w:sz="0" w:space="0" w:color="auto"/>
            <w:left w:val="none" w:sz="0" w:space="0" w:color="auto"/>
            <w:bottom w:val="none" w:sz="0" w:space="0" w:color="auto"/>
            <w:right w:val="none" w:sz="0" w:space="0" w:color="auto"/>
          </w:divBdr>
          <w:divsChild>
            <w:div w:id="108933699">
              <w:marLeft w:val="0"/>
              <w:marRight w:val="0"/>
              <w:marTop w:val="0"/>
              <w:marBottom w:val="0"/>
              <w:divBdr>
                <w:top w:val="none" w:sz="0" w:space="0" w:color="auto"/>
                <w:left w:val="none" w:sz="0" w:space="0" w:color="auto"/>
                <w:bottom w:val="none" w:sz="0" w:space="0" w:color="auto"/>
                <w:right w:val="none" w:sz="0" w:space="0" w:color="auto"/>
              </w:divBdr>
              <w:divsChild>
                <w:div w:id="16167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41201">
      <w:bodyDiv w:val="1"/>
      <w:marLeft w:val="0"/>
      <w:marRight w:val="0"/>
      <w:marTop w:val="0"/>
      <w:marBottom w:val="0"/>
      <w:divBdr>
        <w:top w:val="none" w:sz="0" w:space="0" w:color="auto"/>
        <w:left w:val="none" w:sz="0" w:space="0" w:color="auto"/>
        <w:bottom w:val="none" w:sz="0" w:space="0" w:color="auto"/>
        <w:right w:val="none" w:sz="0" w:space="0" w:color="auto"/>
      </w:divBdr>
    </w:div>
    <w:div w:id="1059792627">
      <w:bodyDiv w:val="1"/>
      <w:marLeft w:val="0"/>
      <w:marRight w:val="0"/>
      <w:marTop w:val="0"/>
      <w:marBottom w:val="0"/>
      <w:divBdr>
        <w:top w:val="none" w:sz="0" w:space="0" w:color="auto"/>
        <w:left w:val="none" w:sz="0" w:space="0" w:color="auto"/>
        <w:bottom w:val="none" w:sz="0" w:space="0" w:color="auto"/>
        <w:right w:val="none" w:sz="0" w:space="0" w:color="auto"/>
      </w:divBdr>
    </w:div>
    <w:div w:id="1082919433">
      <w:bodyDiv w:val="1"/>
      <w:marLeft w:val="0"/>
      <w:marRight w:val="0"/>
      <w:marTop w:val="0"/>
      <w:marBottom w:val="0"/>
      <w:divBdr>
        <w:top w:val="none" w:sz="0" w:space="0" w:color="auto"/>
        <w:left w:val="none" w:sz="0" w:space="0" w:color="auto"/>
        <w:bottom w:val="none" w:sz="0" w:space="0" w:color="auto"/>
        <w:right w:val="none" w:sz="0" w:space="0" w:color="auto"/>
      </w:divBdr>
      <w:divsChild>
        <w:div w:id="1071465812">
          <w:marLeft w:val="0"/>
          <w:marRight w:val="0"/>
          <w:marTop w:val="0"/>
          <w:marBottom w:val="0"/>
          <w:divBdr>
            <w:top w:val="none" w:sz="0" w:space="0" w:color="auto"/>
            <w:left w:val="none" w:sz="0" w:space="0" w:color="auto"/>
            <w:bottom w:val="none" w:sz="0" w:space="0" w:color="auto"/>
            <w:right w:val="none" w:sz="0" w:space="0" w:color="auto"/>
          </w:divBdr>
          <w:divsChild>
            <w:div w:id="402602026">
              <w:marLeft w:val="0"/>
              <w:marRight w:val="0"/>
              <w:marTop w:val="0"/>
              <w:marBottom w:val="0"/>
              <w:divBdr>
                <w:top w:val="none" w:sz="0" w:space="0" w:color="auto"/>
                <w:left w:val="none" w:sz="0" w:space="0" w:color="auto"/>
                <w:bottom w:val="none" w:sz="0" w:space="0" w:color="auto"/>
                <w:right w:val="none" w:sz="0" w:space="0" w:color="auto"/>
              </w:divBdr>
              <w:divsChild>
                <w:div w:id="218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78222">
      <w:bodyDiv w:val="1"/>
      <w:marLeft w:val="0"/>
      <w:marRight w:val="0"/>
      <w:marTop w:val="0"/>
      <w:marBottom w:val="0"/>
      <w:divBdr>
        <w:top w:val="none" w:sz="0" w:space="0" w:color="auto"/>
        <w:left w:val="none" w:sz="0" w:space="0" w:color="auto"/>
        <w:bottom w:val="none" w:sz="0" w:space="0" w:color="auto"/>
        <w:right w:val="none" w:sz="0" w:space="0" w:color="auto"/>
      </w:divBdr>
      <w:divsChild>
        <w:div w:id="1810900169">
          <w:marLeft w:val="0"/>
          <w:marRight w:val="0"/>
          <w:marTop w:val="0"/>
          <w:marBottom w:val="0"/>
          <w:divBdr>
            <w:top w:val="none" w:sz="0" w:space="0" w:color="auto"/>
            <w:left w:val="none" w:sz="0" w:space="0" w:color="auto"/>
            <w:bottom w:val="none" w:sz="0" w:space="0" w:color="auto"/>
            <w:right w:val="none" w:sz="0" w:space="0" w:color="auto"/>
          </w:divBdr>
          <w:divsChild>
            <w:div w:id="847985294">
              <w:marLeft w:val="0"/>
              <w:marRight w:val="0"/>
              <w:marTop w:val="0"/>
              <w:marBottom w:val="0"/>
              <w:divBdr>
                <w:top w:val="none" w:sz="0" w:space="0" w:color="auto"/>
                <w:left w:val="none" w:sz="0" w:space="0" w:color="auto"/>
                <w:bottom w:val="none" w:sz="0" w:space="0" w:color="auto"/>
                <w:right w:val="none" w:sz="0" w:space="0" w:color="auto"/>
              </w:divBdr>
              <w:divsChild>
                <w:div w:id="60850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72888">
      <w:bodyDiv w:val="1"/>
      <w:marLeft w:val="0"/>
      <w:marRight w:val="0"/>
      <w:marTop w:val="0"/>
      <w:marBottom w:val="0"/>
      <w:divBdr>
        <w:top w:val="none" w:sz="0" w:space="0" w:color="auto"/>
        <w:left w:val="none" w:sz="0" w:space="0" w:color="auto"/>
        <w:bottom w:val="none" w:sz="0" w:space="0" w:color="auto"/>
        <w:right w:val="none" w:sz="0" w:space="0" w:color="auto"/>
      </w:divBdr>
      <w:divsChild>
        <w:div w:id="951013544">
          <w:marLeft w:val="0"/>
          <w:marRight w:val="0"/>
          <w:marTop w:val="0"/>
          <w:marBottom w:val="0"/>
          <w:divBdr>
            <w:top w:val="none" w:sz="0" w:space="0" w:color="auto"/>
            <w:left w:val="none" w:sz="0" w:space="0" w:color="auto"/>
            <w:bottom w:val="none" w:sz="0" w:space="0" w:color="auto"/>
            <w:right w:val="none" w:sz="0" w:space="0" w:color="auto"/>
          </w:divBdr>
          <w:divsChild>
            <w:div w:id="418334676">
              <w:marLeft w:val="150"/>
              <w:marRight w:val="150"/>
              <w:marTop w:val="0"/>
              <w:marBottom w:val="0"/>
              <w:divBdr>
                <w:top w:val="none" w:sz="0" w:space="0" w:color="auto"/>
                <w:left w:val="none" w:sz="0" w:space="0" w:color="auto"/>
                <w:bottom w:val="none" w:sz="0" w:space="0" w:color="auto"/>
                <w:right w:val="none" w:sz="0" w:space="0" w:color="auto"/>
              </w:divBdr>
              <w:divsChild>
                <w:div w:id="1067414613">
                  <w:marLeft w:val="0"/>
                  <w:marRight w:val="0"/>
                  <w:marTop w:val="0"/>
                  <w:marBottom w:val="0"/>
                  <w:divBdr>
                    <w:top w:val="none" w:sz="0" w:space="0" w:color="auto"/>
                    <w:left w:val="none" w:sz="0" w:space="0" w:color="auto"/>
                    <w:bottom w:val="none" w:sz="0" w:space="0" w:color="auto"/>
                    <w:right w:val="none" w:sz="0" w:space="0" w:color="auto"/>
                  </w:divBdr>
                  <w:divsChild>
                    <w:div w:id="454063531">
                      <w:marLeft w:val="0"/>
                      <w:marRight w:val="0"/>
                      <w:marTop w:val="0"/>
                      <w:marBottom w:val="0"/>
                      <w:divBdr>
                        <w:top w:val="none" w:sz="0" w:space="0" w:color="auto"/>
                        <w:left w:val="none" w:sz="0" w:space="0" w:color="auto"/>
                        <w:bottom w:val="none" w:sz="0" w:space="0" w:color="auto"/>
                        <w:right w:val="none" w:sz="0" w:space="0" w:color="auto"/>
                      </w:divBdr>
                      <w:divsChild>
                        <w:div w:id="597375311">
                          <w:marLeft w:val="0"/>
                          <w:marRight w:val="0"/>
                          <w:marTop w:val="0"/>
                          <w:marBottom w:val="0"/>
                          <w:divBdr>
                            <w:top w:val="none" w:sz="0" w:space="0" w:color="auto"/>
                            <w:left w:val="none" w:sz="0" w:space="0" w:color="auto"/>
                            <w:bottom w:val="none" w:sz="0" w:space="0" w:color="auto"/>
                            <w:right w:val="none" w:sz="0" w:space="0" w:color="auto"/>
                          </w:divBdr>
                          <w:divsChild>
                            <w:div w:id="190121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0713238">
      <w:bodyDiv w:val="1"/>
      <w:marLeft w:val="0"/>
      <w:marRight w:val="0"/>
      <w:marTop w:val="0"/>
      <w:marBottom w:val="0"/>
      <w:divBdr>
        <w:top w:val="none" w:sz="0" w:space="0" w:color="auto"/>
        <w:left w:val="none" w:sz="0" w:space="0" w:color="auto"/>
        <w:bottom w:val="none" w:sz="0" w:space="0" w:color="auto"/>
        <w:right w:val="none" w:sz="0" w:space="0" w:color="auto"/>
      </w:divBdr>
    </w:div>
    <w:div w:id="1390424075">
      <w:bodyDiv w:val="1"/>
      <w:marLeft w:val="0"/>
      <w:marRight w:val="0"/>
      <w:marTop w:val="0"/>
      <w:marBottom w:val="0"/>
      <w:divBdr>
        <w:top w:val="none" w:sz="0" w:space="0" w:color="auto"/>
        <w:left w:val="none" w:sz="0" w:space="0" w:color="auto"/>
        <w:bottom w:val="none" w:sz="0" w:space="0" w:color="auto"/>
        <w:right w:val="none" w:sz="0" w:space="0" w:color="auto"/>
      </w:divBdr>
      <w:divsChild>
        <w:div w:id="345523630">
          <w:marLeft w:val="0"/>
          <w:marRight w:val="0"/>
          <w:marTop w:val="0"/>
          <w:marBottom w:val="0"/>
          <w:divBdr>
            <w:top w:val="none" w:sz="0" w:space="0" w:color="auto"/>
            <w:left w:val="none" w:sz="0" w:space="0" w:color="auto"/>
            <w:bottom w:val="none" w:sz="0" w:space="0" w:color="auto"/>
            <w:right w:val="none" w:sz="0" w:space="0" w:color="auto"/>
          </w:divBdr>
          <w:divsChild>
            <w:div w:id="938366906">
              <w:marLeft w:val="0"/>
              <w:marRight w:val="0"/>
              <w:marTop w:val="0"/>
              <w:marBottom w:val="0"/>
              <w:divBdr>
                <w:top w:val="none" w:sz="0" w:space="0" w:color="auto"/>
                <w:left w:val="none" w:sz="0" w:space="0" w:color="auto"/>
                <w:bottom w:val="none" w:sz="0" w:space="0" w:color="auto"/>
                <w:right w:val="none" w:sz="0" w:space="0" w:color="auto"/>
              </w:divBdr>
              <w:divsChild>
                <w:div w:id="15693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50518">
      <w:bodyDiv w:val="1"/>
      <w:marLeft w:val="0"/>
      <w:marRight w:val="0"/>
      <w:marTop w:val="0"/>
      <w:marBottom w:val="0"/>
      <w:divBdr>
        <w:top w:val="none" w:sz="0" w:space="0" w:color="auto"/>
        <w:left w:val="none" w:sz="0" w:space="0" w:color="auto"/>
        <w:bottom w:val="none" w:sz="0" w:space="0" w:color="auto"/>
        <w:right w:val="none" w:sz="0" w:space="0" w:color="auto"/>
      </w:divBdr>
    </w:div>
    <w:div w:id="1450275564">
      <w:bodyDiv w:val="1"/>
      <w:marLeft w:val="0"/>
      <w:marRight w:val="0"/>
      <w:marTop w:val="0"/>
      <w:marBottom w:val="0"/>
      <w:divBdr>
        <w:top w:val="none" w:sz="0" w:space="0" w:color="auto"/>
        <w:left w:val="none" w:sz="0" w:space="0" w:color="auto"/>
        <w:bottom w:val="none" w:sz="0" w:space="0" w:color="auto"/>
        <w:right w:val="none" w:sz="0" w:space="0" w:color="auto"/>
      </w:divBdr>
    </w:div>
    <w:div w:id="1556701585">
      <w:bodyDiv w:val="1"/>
      <w:marLeft w:val="0"/>
      <w:marRight w:val="0"/>
      <w:marTop w:val="0"/>
      <w:marBottom w:val="0"/>
      <w:divBdr>
        <w:top w:val="none" w:sz="0" w:space="0" w:color="auto"/>
        <w:left w:val="none" w:sz="0" w:space="0" w:color="auto"/>
        <w:bottom w:val="none" w:sz="0" w:space="0" w:color="auto"/>
        <w:right w:val="none" w:sz="0" w:space="0" w:color="auto"/>
      </w:divBdr>
      <w:divsChild>
        <w:div w:id="1035352757">
          <w:marLeft w:val="0"/>
          <w:marRight w:val="0"/>
          <w:marTop w:val="0"/>
          <w:marBottom w:val="0"/>
          <w:divBdr>
            <w:top w:val="none" w:sz="0" w:space="0" w:color="auto"/>
            <w:left w:val="none" w:sz="0" w:space="0" w:color="auto"/>
            <w:bottom w:val="none" w:sz="0" w:space="0" w:color="auto"/>
            <w:right w:val="none" w:sz="0" w:space="0" w:color="auto"/>
          </w:divBdr>
          <w:divsChild>
            <w:div w:id="673186691">
              <w:marLeft w:val="0"/>
              <w:marRight w:val="0"/>
              <w:marTop w:val="0"/>
              <w:marBottom w:val="0"/>
              <w:divBdr>
                <w:top w:val="none" w:sz="0" w:space="0" w:color="auto"/>
                <w:left w:val="none" w:sz="0" w:space="0" w:color="auto"/>
                <w:bottom w:val="none" w:sz="0" w:space="0" w:color="auto"/>
                <w:right w:val="none" w:sz="0" w:space="0" w:color="auto"/>
              </w:divBdr>
              <w:divsChild>
                <w:div w:id="182223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155">
      <w:bodyDiv w:val="1"/>
      <w:marLeft w:val="0"/>
      <w:marRight w:val="0"/>
      <w:marTop w:val="0"/>
      <w:marBottom w:val="0"/>
      <w:divBdr>
        <w:top w:val="none" w:sz="0" w:space="0" w:color="auto"/>
        <w:left w:val="none" w:sz="0" w:space="0" w:color="auto"/>
        <w:bottom w:val="none" w:sz="0" w:space="0" w:color="auto"/>
        <w:right w:val="none" w:sz="0" w:space="0" w:color="auto"/>
      </w:divBdr>
    </w:div>
    <w:div w:id="1844470521">
      <w:bodyDiv w:val="1"/>
      <w:marLeft w:val="0"/>
      <w:marRight w:val="0"/>
      <w:marTop w:val="0"/>
      <w:marBottom w:val="0"/>
      <w:divBdr>
        <w:top w:val="none" w:sz="0" w:space="0" w:color="auto"/>
        <w:left w:val="none" w:sz="0" w:space="0" w:color="auto"/>
        <w:bottom w:val="none" w:sz="0" w:space="0" w:color="auto"/>
        <w:right w:val="none" w:sz="0" w:space="0" w:color="auto"/>
      </w:divBdr>
      <w:divsChild>
        <w:div w:id="886990705">
          <w:marLeft w:val="0"/>
          <w:marRight w:val="0"/>
          <w:marTop w:val="0"/>
          <w:marBottom w:val="0"/>
          <w:divBdr>
            <w:top w:val="none" w:sz="0" w:space="0" w:color="auto"/>
            <w:left w:val="none" w:sz="0" w:space="0" w:color="auto"/>
            <w:bottom w:val="none" w:sz="0" w:space="0" w:color="auto"/>
            <w:right w:val="none" w:sz="0" w:space="0" w:color="auto"/>
          </w:divBdr>
          <w:divsChild>
            <w:div w:id="762847322">
              <w:marLeft w:val="0"/>
              <w:marRight w:val="0"/>
              <w:marTop w:val="0"/>
              <w:marBottom w:val="0"/>
              <w:divBdr>
                <w:top w:val="none" w:sz="0" w:space="0" w:color="auto"/>
                <w:left w:val="none" w:sz="0" w:space="0" w:color="auto"/>
                <w:bottom w:val="none" w:sz="0" w:space="0" w:color="auto"/>
                <w:right w:val="none" w:sz="0" w:space="0" w:color="auto"/>
              </w:divBdr>
              <w:divsChild>
                <w:div w:id="21115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allfie.org.uk/resources/"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allfie.org.uk/wp-content/uploads/2021/06/ALLFIE-Strategy-Summary-2021-040621.pd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8EFD8525266249B5A88E33BE7E0CFD" ma:contentTypeVersion="16" ma:contentTypeDescription="Create a new document." ma:contentTypeScope="" ma:versionID="0a9e7e78b248c05d8991a7b8eedc255f">
  <xsd:schema xmlns:xsd="http://www.w3.org/2001/XMLSchema" xmlns:xs="http://www.w3.org/2001/XMLSchema" xmlns:p="http://schemas.microsoft.com/office/2006/metadata/properties" xmlns:ns2="af477516-2a70-46a5-8f8d-274d4272f0e7" xmlns:ns3="76d61deb-8b8a-48db-8792-62594a861528" targetNamespace="http://schemas.microsoft.com/office/2006/metadata/properties" ma:root="true" ma:fieldsID="083489628051e3120ed7a236e4852507" ns2:_="" ns3:_="">
    <xsd:import namespace="af477516-2a70-46a5-8f8d-274d4272f0e7"/>
    <xsd:import namespace="76d61deb-8b8a-48db-8792-62594a8615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77516-2a70-46a5-8f8d-274d4272f0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8b80d3-7893-4833-9954-386638b553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d61deb-8b8a-48db-8792-62594a8615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1eead9c-a013-4b3f-a103-1039a162c257}" ma:internalName="TaxCatchAll" ma:showField="CatchAllData" ma:web="76d61deb-8b8a-48db-8792-62594a8615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6d61deb-8b8a-48db-8792-62594a861528" xsi:nil="true"/>
    <lcf76f155ced4ddcb4097134ff3c332f xmlns="af477516-2a70-46a5-8f8d-274d4272f0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16FBD-92BB-49A1-A28C-0B6EA1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77516-2a70-46a5-8f8d-274d4272f0e7"/>
    <ds:schemaRef ds:uri="76d61deb-8b8a-48db-8792-62594a861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73B409-57D8-4663-93DA-2E0B90297461}">
  <ds:schemaRefs>
    <ds:schemaRef ds:uri="http://schemas.microsoft.com/office/2006/metadata/longProperties"/>
  </ds:schemaRefs>
</ds:datastoreItem>
</file>

<file path=customXml/itemProps3.xml><?xml version="1.0" encoding="utf-8"?>
<ds:datastoreItem xmlns:ds="http://schemas.openxmlformats.org/officeDocument/2006/customXml" ds:itemID="{AE14369D-3AC7-4836-AD0A-D727033D5EF7}">
  <ds:schemaRefs>
    <ds:schemaRef ds:uri="http://schemas.microsoft.com/office/2006/metadata/properties"/>
    <ds:schemaRef ds:uri="http://schemas.microsoft.com/office/infopath/2007/PartnerControls"/>
    <ds:schemaRef ds:uri="76d61deb-8b8a-48db-8792-62594a861528"/>
    <ds:schemaRef ds:uri="af477516-2a70-46a5-8f8d-274d4272f0e7"/>
  </ds:schemaRefs>
</ds:datastoreItem>
</file>

<file path=customXml/itemProps4.xml><?xml version="1.0" encoding="utf-8"?>
<ds:datastoreItem xmlns:ds="http://schemas.openxmlformats.org/officeDocument/2006/customXml" ds:itemID="{7A814E5B-0414-4906-8A6A-EC66FCDB288F}">
  <ds:schemaRefs>
    <ds:schemaRef ds:uri="http://schemas.microsoft.com/sharepoint/v3/contenttype/forms"/>
  </ds:schemaRefs>
</ds:datastoreItem>
</file>

<file path=customXml/itemProps5.xml><?xml version="1.0" encoding="utf-8"?>
<ds:datastoreItem xmlns:ds="http://schemas.openxmlformats.org/officeDocument/2006/customXml" ds:itemID="{61A249F8-867A-1740-8E46-D92F5459A87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Leonard Cheshire Disability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paul.yorke</dc:creator>
  <keywords/>
  <lastModifiedBy>Michelle Daley</lastModifiedBy>
  <revision>7</revision>
  <lastPrinted>2018-09-07T15:04:00.0000000Z</lastPrinted>
  <dcterms:created xsi:type="dcterms:W3CDTF">2022-12-15T19:02:00.0000000Z</dcterms:created>
  <dcterms:modified xsi:type="dcterms:W3CDTF">2022-12-20T16:50:23.3403729Z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Michelle Daley</vt:lpwstr>
  </property>
  <property fmtid="{D5CDD505-2E9C-101B-9397-08002B2CF9AE}" pid="3" name="Order">
    <vt:lpwstr>4727600.00000000</vt:lpwstr>
  </property>
  <property fmtid="{D5CDD505-2E9C-101B-9397-08002B2CF9AE}" pid="4" name="display_urn:schemas-microsoft-com:office:office#Author">
    <vt:lpwstr>Michelle Daley</vt:lpwstr>
  </property>
  <property fmtid="{D5CDD505-2E9C-101B-9397-08002B2CF9AE}" pid="5" name="ContentTypeId">
    <vt:lpwstr>0x010100508EFD8525266249B5A88E33BE7E0CFD</vt:lpwstr>
  </property>
  <property fmtid="{D5CDD505-2E9C-101B-9397-08002B2CF9AE}" pid="6" name="MediaServiceImageTags">
    <vt:lpwstr/>
  </property>
</Properties>
</file>